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39"/>
        <w:ind w:left="5009" w:firstLine="0"/>
        <w:rPr>
          <w:rFonts w:ascii="Calibri"/>
        </w:rPr>
      </w:pPr>
      <w:r>
        <w:rPr>
          <w:rFonts w:ascii="Calibri"/>
        </w:rPr>
        <w:t>Spettabile</w:t>
      </w:r>
      <w:r>
        <w:rPr>
          <w:rFonts w:ascii="Calibri"/>
          <w:spacing w:val="-4"/>
        </w:rPr>
        <w:t> </w:t>
      </w:r>
      <w:r>
        <w:rPr>
          <w:rFonts w:ascii="Calibri"/>
        </w:rPr>
        <w:t>D.G.</w:t>
      </w:r>
      <w:r>
        <w:rPr>
          <w:rFonts w:ascii="Calibri"/>
          <w:spacing w:val="-5"/>
        </w:rPr>
        <w:t> </w:t>
      </w:r>
      <w:r>
        <w:rPr>
          <w:rFonts w:ascii="Calibri"/>
        </w:rPr>
        <w:t>Agricoltura</w:t>
      </w:r>
    </w:p>
    <w:p>
      <w:pPr>
        <w:spacing w:before="1"/>
        <w:ind w:left="5009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Struttura</w:t>
      </w:r>
      <w:r>
        <w:rPr>
          <w:rFonts w:ascii="Calibri"/>
          <w:b/>
          <w:spacing w:val="39"/>
          <w:sz w:val="20"/>
        </w:rPr>
        <w:t> </w:t>
      </w:r>
      <w:r>
        <w:rPr>
          <w:rFonts w:ascii="Calibri"/>
          <w:b/>
          <w:sz w:val="20"/>
        </w:rPr>
        <w:t>Agricoltura,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Foreste,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Caccia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e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Pesca</w:t>
      </w:r>
    </w:p>
    <w:p>
      <w:pPr>
        <w:spacing w:before="1"/>
        <w:ind w:left="5009" w:right="0" w:firstLine="0"/>
        <w:jc w:val="left"/>
        <w:rPr>
          <w:rFonts w:ascii="Calibri"/>
          <w:b/>
          <w:sz w:val="20"/>
        </w:rPr>
      </w:pPr>
      <w:r>
        <w:rPr>
          <w:rFonts w:ascii="Calibri"/>
          <w:i/>
          <w:sz w:val="20"/>
        </w:rPr>
        <w:t>AFCP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(inserire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sede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competenza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territoriale</w:t>
      </w:r>
      <w:r>
        <w:rPr>
          <w:rFonts w:ascii="Calibri"/>
          <w:b/>
          <w:sz w:val="20"/>
        </w:rPr>
        <w:t>)-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spacing w:before="0"/>
        <w:ind w:left="5009" w:right="0" w:firstLine="0"/>
        <w:jc w:val="left"/>
        <w:rPr>
          <w:rFonts w:ascii="Calibri"/>
          <w:i/>
          <w:sz w:val="16"/>
        </w:rPr>
      </w:pPr>
      <w:r>
        <w:rPr>
          <w:rFonts w:ascii="Calibri"/>
          <w:sz w:val="22"/>
        </w:rPr>
        <w:t>PEC:  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i/>
          <w:sz w:val="22"/>
        </w:rPr>
        <w:t>agricoltura(</w:t>
      </w:r>
      <w:r>
        <w:rPr>
          <w:rFonts w:ascii="Calibri"/>
          <w:i/>
          <w:sz w:val="16"/>
        </w:rPr>
        <w:t>nome   </w:t>
      </w:r>
      <w:r>
        <w:rPr>
          <w:rFonts w:ascii="Calibri"/>
          <w:i/>
          <w:spacing w:val="31"/>
          <w:sz w:val="16"/>
        </w:rPr>
        <w:t> </w:t>
      </w:r>
      <w:r>
        <w:rPr>
          <w:rFonts w:ascii="Calibri"/>
          <w:i/>
          <w:spacing w:val="-1"/>
          <w:sz w:val="16"/>
        </w:rPr>
        <w:t>della</w:t>
      </w:r>
      <w:r>
        <w:rPr>
          <w:rFonts w:ascii="Calibri"/>
          <w:i/>
          <w:spacing w:val="51"/>
          <w:sz w:val="16"/>
        </w:rPr>
        <w:t> </w:t>
      </w:r>
      <w:r>
        <w:rPr>
          <w:rFonts w:ascii="Calibri"/>
          <w:i/>
          <w:spacing w:val="51"/>
          <w:sz w:val="16"/>
        </w:rPr>
        <w:t> </w:t>
      </w:r>
      <w:r>
        <w:rPr>
          <w:rFonts w:ascii="Calibri"/>
          <w:i/>
          <w:spacing w:val="-1"/>
          <w:sz w:val="16"/>
        </w:rPr>
        <w:t>sede</w:t>
      </w:r>
      <w:r>
        <w:rPr>
          <w:rFonts w:ascii="Calibri"/>
          <w:i/>
          <w:spacing w:val="52"/>
          <w:sz w:val="16"/>
        </w:rPr>
        <w:t>  </w:t>
      </w:r>
      <w:r>
        <w:rPr>
          <w:rFonts w:ascii="Calibri"/>
          <w:i/>
          <w:spacing w:val="-1"/>
          <w:sz w:val="16"/>
        </w:rPr>
        <w:t>di</w:t>
      </w:r>
      <w:r>
        <w:rPr>
          <w:rFonts w:ascii="Calibri"/>
          <w:i/>
          <w:spacing w:val="51"/>
          <w:sz w:val="16"/>
        </w:rPr>
        <w:t> </w:t>
      </w:r>
      <w:r>
        <w:rPr>
          <w:rFonts w:ascii="Calibri"/>
          <w:i/>
          <w:spacing w:val="51"/>
          <w:sz w:val="16"/>
        </w:rPr>
        <w:t> </w:t>
      </w:r>
      <w:r>
        <w:rPr>
          <w:rFonts w:ascii="Calibri"/>
          <w:i/>
          <w:spacing w:val="-1"/>
          <w:sz w:val="16"/>
        </w:rPr>
        <w:t>competenza</w:t>
      </w:r>
      <w:r>
        <w:rPr>
          <w:rFonts w:ascii="Calibri"/>
          <w:i/>
          <w:spacing w:val="56"/>
          <w:sz w:val="16"/>
        </w:rPr>
        <w:t> </w:t>
      </w:r>
      <w:r>
        <w:rPr>
          <w:rFonts w:ascii="Calibri"/>
          <w:i/>
          <w:spacing w:val="56"/>
          <w:sz w:val="16"/>
        </w:rPr>
        <w:t> </w:t>
      </w:r>
      <w:r>
        <w:rPr>
          <w:rFonts w:ascii="Calibri"/>
          <w:i/>
          <w:sz w:val="16"/>
        </w:rPr>
        <w:t>territoriale</w:t>
      </w:r>
    </w:p>
    <w:p>
      <w:pPr>
        <w:spacing w:before="1"/>
        <w:ind w:left="5009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)@pec.regione.lombardia.it</w:t>
      </w:r>
    </w:p>
    <w:p>
      <w:pPr>
        <w:spacing w:before="2"/>
        <w:ind w:left="5009" w:right="391" w:firstLine="0"/>
        <w:jc w:val="left"/>
        <w:rPr>
          <w:rFonts w:ascii="Calibri"/>
          <w:i/>
          <w:sz w:val="20"/>
        </w:rPr>
      </w:pPr>
      <w:r>
        <w:rPr>
          <w:rFonts w:ascii="Calibri"/>
          <w:b/>
          <w:i/>
          <w:sz w:val="20"/>
        </w:rPr>
        <w:t>Oppure </w:t>
      </w:r>
      <w:r>
        <w:rPr>
          <w:rFonts w:ascii="Calibri"/>
          <w:i/>
          <w:sz w:val="20"/>
        </w:rPr>
        <w:t>alla Provincia di Sondrio </w:t>
      </w:r>
      <w:r>
        <w:rPr>
          <w:rFonts w:ascii="Calibri"/>
          <w:i/>
          <w:sz w:val="20"/>
          <w:u w:val="single"/>
        </w:rPr>
        <w:t>se competente per territorio</w:t>
      </w:r>
      <w:r>
        <w:rPr>
          <w:rFonts w:ascii="Calibri"/>
          <w:i/>
          <w:spacing w:val="-43"/>
          <w:sz w:val="20"/>
        </w:rPr>
        <w:t> </w:t>
      </w:r>
      <w:r>
        <w:rPr>
          <w:rFonts w:ascii="Calibri"/>
          <w:i/>
          <w:sz w:val="20"/>
        </w:rPr>
        <w:t>Pec:</w:t>
      </w:r>
    </w:p>
    <w:p>
      <w:pPr>
        <w:pStyle w:val="BodyText"/>
        <w:spacing w:before="11"/>
        <w:rPr>
          <w:rFonts w:ascii="Calibri"/>
          <w:i/>
          <w:sz w:val="23"/>
        </w:rPr>
      </w:pPr>
    </w:p>
    <w:p>
      <w:pPr>
        <w:pStyle w:val="Heading1"/>
        <w:ind w:left="1884" w:right="228" w:hanging="1412"/>
        <w:jc w:val="both"/>
        <w:rPr>
          <w:rFonts w:ascii="Calibri"/>
        </w:rPr>
      </w:pPr>
      <w:r>
        <w:rPr>
          <w:rFonts w:ascii="Calibri"/>
        </w:rPr>
        <w:t>OGGETTO:</w:t>
      </w:r>
      <w:r>
        <w:rPr>
          <w:rFonts w:ascii="Calibri"/>
          <w:spacing w:val="1"/>
        </w:rPr>
        <w:t> </w:t>
      </w:r>
      <w:r>
        <w:rPr>
          <w:rFonts w:ascii="Calibri"/>
        </w:rPr>
        <w:t>Segnalazione danni da eventi calamitosi di cui al D.lgs 102/2004 da parte delle</w:t>
      </w:r>
      <w:r>
        <w:rPr>
          <w:rFonts w:ascii="Calibri"/>
          <w:spacing w:val="1"/>
        </w:rPr>
        <w:t> </w:t>
      </w:r>
      <w:r>
        <w:rPr>
          <w:rFonts w:ascii="Calibri"/>
        </w:rPr>
        <w:t>imprese</w:t>
      </w:r>
      <w:r>
        <w:rPr>
          <w:rFonts w:ascii="Calibri"/>
          <w:spacing w:val="17"/>
        </w:rPr>
        <w:t> </w:t>
      </w:r>
      <w:r>
        <w:rPr>
          <w:rFonts w:ascii="Calibri"/>
        </w:rPr>
        <w:t>agricole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rFonts w:ascii="Calibri"/>
        </w:rPr>
        <w:t>Decreto</w:t>
      </w:r>
      <w:r>
        <w:rPr>
          <w:rFonts w:ascii="Calibri"/>
          <w:spacing w:val="18"/>
        </w:rPr>
        <w:t> </w:t>
      </w:r>
      <w:r>
        <w:rPr>
          <w:rFonts w:ascii="Calibri"/>
        </w:rPr>
        <w:t>legislativo</w:t>
      </w:r>
      <w:r>
        <w:rPr>
          <w:rFonts w:ascii="Calibri"/>
          <w:spacing w:val="17"/>
        </w:rPr>
        <w:t> </w:t>
      </w:r>
      <w:r>
        <w:rPr>
          <w:rFonts w:ascii="Calibri"/>
        </w:rPr>
        <w:t>29</w:t>
      </w:r>
      <w:r>
        <w:rPr>
          <w:rFonts w:ascii="Calibri"/>
          <w:spacing w:val="19"/>
        </w:rPr>
        <w:t> </w:t>
      </w:r>
      <w:r>
        <w:rPr>
          <w:rFonts w:ascii="Calibri"/>
        </w:rPr>
        <w:t>marzo</w:t>
      </w:r>
      <w:r>
        <w:rPr>
          <w:rFonts w:ascii="Calibri"/>
          <w:spacing w:val="14"/>
        </w:rPr>
        <w:t> </w:t>
      </w:r>
      <w:r>
        <w:rPr>
          <w:rFonts w:ascii="Calibri"/>
        </w:rPr>
        <w:t>2004,</w:t>
      </w:r>
      <w:r>
        <w:rPr>
          <w:rFonts w:ascii="Calibri"/>
          <w:spacing w:val="16"/>
        </w:rPr>
        <w:t> </w:t>
      </w:r>
      <w:r>
        <w:rPr>
          <w:rFonts w:ascii="Calibri"/>
        </w:rPr>
        <w:t>n.</w:t>
      </w:r>
      <w:r>
        <w:rPr>
          <w:rFonts w:ascii="Calibri"/>
          <w:spacing w:val="16"/>
        </w:rPr>
        <w:t> </w:t>
      </w:r>
      <w:r>
        <w:rPr>
          <w:rFonts w:ascii="Calibri"/>
        </w:rPr>
        <w:t>102</w:t>
      </w:r>
      <w:r>
        <w:rPr>
          <w:rFonts w:ascii="Calibri"/>
          <w:spacing w:val="23"/>
        </w:rPr>
        <w:t> </w:t>
      </w:r>
      <w:r>
        <w:rPr>
          <w:rFonts w:ascii="Calibri"/>
        </w:rPr>
        <w:t>-</w:t>
      </w:r>
      <w:r>
        <w:rPr>
          <w:rFonts w:ascii="Calibri"/>
          <w:spacing w:val="17"/>
        </w:rPr>
        <w:t> </w:t>
      </w:r>
      <w:r>
        <w:rPr>
          <w:rFonts w:ascii="Calibri"/>
        </w:rPr>
        <w:t>art.</w:t>
      </w:r>
      <w:r>
        <w:rPr>
          <w:rFonts w:ascii="Calibri"/>
          <w:spacing w:val="17"/>
        </w:rPr>
        <w:t> </w:t>
      </w:r>
      <w:r>
        <w:rPr>
          <w:rFonts w:ascii="Calibri"/>
        </w:rPr>
        <w:t>5</w:t>
      </w:r>
      <w:r>
        <w:rPr>
          <w:rFonts w:ascii="Calibri"/>
          <w:spacing w:val="19"/>
        </w:rPr>
        <w:t> </w:t>
      </w:r>
      <w:r>
        <w:rPr>
          <w:rFonts w:ascii="Calibri"/>
        </w:rPr>
        <w:t>comma</w:t>
      </w:r>
      <w:r>
        <w:rPr>
          <w:rFonts w:ascii="Calibri"/>
          <w:spacing w:val="17"/>
        </w:rPr>
        <w:t> </w:t>
      </w:r>
      <w:r>
        <w:rPr>
          <w:rFonts w:ascii="Calibri"/>
        </w:rPr>
        <w:t>2</w:t>
      </w:r>
      <w:r>
        <w:rPr>
          <w:rFonts w:ascii="Calibri"/>
          <w:spacing w:val="18"/>
        </w:rPr>
        <w:t> </w:t>
      </w:r>
      <w:r>
        <w:rPr>
          <w:rFonts w:ascii="Calibri"/>
        </w:rPr>
        <w:t>e</w:t>
      </w:r>
      <w:r>
        <w:rPr>
          <w:rFonts w:ascii="Calibri"/>
          <w:spacing w:val="18"/>
        </w:rPr>
        <w:t> </w:t>
      </w:r>
      <w:r>
        <w:rPr>
          <w:rFonts w:ascii="Calibri"/>
        </w:rPr>
        <w:t>s.</w:t>
      </w:r>
    </w:p>
    <w:p>
      <w:pPr>
        <w:spacing w:line="240" w:lineRule="auto" w:before="0"/>
        <w:ind w:left="1884" w:right="230" w:firstLine="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m. i.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D.d.s. n. 17829 del 05 dicembre 2022: “Manuale delle procedure per la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gestione degli interventi finanziari a sostegno delle imprese agricole colpite da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calamità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naturali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in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regione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Lombardia.</w:t>
      </w:r>
    </w:p>
    <w:p>
      <w:pPr>
        <w:pStyle w:val="BodyText"/>
        <w:spacing w:before="5"/>
        <w:rPr>
          <w:rFonts w:ascii="Calibri"/>
          <w:b/>
          <w:sz w:val="26"/>
        </w:rPr>
      </w:pPr>
    </w:p>
    <w:p>
      <w:pPr>
        <w:tabs>
          <w:tab w:pos="5822" w:val="left" w:leader="none"/>
          <w:tab w:pos="10136" w:val="left" w:leader="none"/>
        </w:tabs>
        <w:spacing w:before="0"/>
        <w:ind w:left="472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EVENTO: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sz w:val="24"/>
        </w:rPr>
        <w:t>del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tabs>
          <w:tab w:pos="5935" w:val="left" w:leader="none"/>
          <w:tab w:pos="10122" w:val="left" w:leader="none"/>
        </w:tabs>
        <w:spacing w:line="480" w:lineRule="auto" w:before="90"/>
        <w:ind w:left="472" w:right="221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sottoscritto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titolare/legale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rappresentante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dell’azienda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agricola </w:t>
      </w:r>
      <w:r>
        <w:rPr>
          <w:rFonts w:ascii="Times New Roman" w:hAnsi="Times New Roman"/>
          <w:sz w:val="24"/>
          <w:u w:val="single"/>
        </w:rPr>
        <w:t> </w:t>
        <w:tab/>
        <w:tab/>
      </w:r>
    </w:p>
    <w:p>
      <w:pPr>
        <w:tabs>
          <w:tab w:pos="4940" w:val="left" w:leader="none"/>
          <w:tab w:pos="7760" w:val="left" w:leader="none"/>
          <w:tab w:pos="10108" w:val="left" w:leader="none"/>
        </w:tabs>
        <w:spacing w:before="0"/>
        <w:ind w:left="47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CUA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tel.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e-mail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tabs>
          <w:tab w:pos="1557" w:val="left" w:leader="none"/>
          <w:tab w:pos="4495" w:val="left" w:leader="none"/>
          <w:tab w:pos="5194" w:val="left" w:leader="none"/>
          <w:tab w:pos="6294" w:val="left" w:leader="none"/>
          <w:tab w:pos="7472" w:val="left" w:leader="none"/>
          <w:tab w:pos="8413" w:val="left" w:leader="none"/>
          <w:tab w:pos="9924" w:val="left" w:leader="none"/>
        </w:tabs>
        <w:spacing w:before="90"/>
        <w:ind w:left="47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pec</w:t>
        <w:tab/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ab/>
        <w:t>con</w:t>
        <w:tab/>
        <w:t>sede</w:t>
        <w:tab/>
        <w:t>in</w:t>
        <w:tab/>
        <w:t>comune</w:t>
        <w:tab/>
        <w:t>di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tabs>
          <w:tab w:pos="4073" w:val="left" w:leader="none"/>
          <w:tab w:pos="9940" w:val="left" w:leader="none"/>
        </w:tabs>
        <w:spacing w:line="480" w:lineRule="auto" w:before="90"/>
        <w:ind w:left="472" w:right="234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consapevole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sanzioni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penali,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dichiarazioni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veritiere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falsità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negli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atti,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richiamate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dall’art. 76 D.P.R. 445 del 28/12/2000,</w:t>
      </w:r>
    </w:p>
    <w:p>
      <w:pPr>
        <w:pStyle w:val="BodyText"/>
        <w:spacing w:before="11"/>
        <w:rPr>
          <w:rFonts w:ascii="Times New Roman"/>
          <w:sz w:val="35"/>
        </w:rPr>
      </w:pPr>
    </w:p>
    <w:p>
      <w:pPr>
        <w:pStyle w:val="Heading1"/>
        <w:ind w:left="763" w:right="528"/>
        <w:jc w:val="center"/>
      </w:pPr>
      <w:r>
        <w:rPr/>
        <w:t>DICHIARA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57" w:val="left" w:leader="none"/>
          <w:tab w:pos="4019" w:val="left" w:leader="none"/>
        </w:tabs>
        <w:spacing w:line="480" w:lineRule="auto" w:before="1" w:after="0"/>
        <w:ind w:left="756" w:right="232" w:hanging="284"/>
        <w:jc w:val="both"/>
        <w:rPr>
          <w:sz w:val="24"/>
        </w:rPr>
      </w:pPr>
      <w:r>
        <w:rPr>
          <w:sz w:val="24"/>
        </w:rPr>
        <w:t>di essere Proprietario/Affittuario </w:t>
      </w:r>
      <w:r>
        <w:rPr>
          <w:i/>
          <w:sz w:val="20"/>
        </w:rPr>
        <w:t>(cancellare ciò che non interessa) </w:t>
      </w:r>
      <w:r>
        <w:rPr>
          <w:sz w:val="24"/>
        </w:rPr>
        <w:t>della suddetta azienda agricola, di</w:t>
      </w:r>
      <w:r>
        <w:rPr>
          <w:spacing w:val="1"/>
          <w:sz w:val="24"/>
        </w:rPr>
        <w:t> </w:t>
      </w:r>
      <w:r>
        <w:rPr>
          <w:sz w:val="24"/>
        </w:rPr>
        <w:t>ettari</w:t>
      </w:r>
      <w:r>
        <w:rPr>
          <w:sz w:val="24"/>
          <w:u w:val="single"/>
        </w:rPr>
        <w:tab/>
      </w:r>
      <w:r>
        <w:rPr>
          <w:sz w:val="24"/>
        </w:rPr>
        <w:t>iscritta nel registro delle imprese e nell'anagrafe delle imprese</w:t>
      </w:r>
      <w:r>
        <w:rPr>
          <w:spacing w:val="1"/>
          <w:sz w:val="24"/>
        </w:rPr>
        <w:t> </w:t>
      </w:r>
      <w:r>
        <w:rPr>
          <w:sz w:val="24"/>
        </w:rPr>
        <w:t>agricole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Regione</w:t>
      </w:r>
      <w:r>
        <w:rPr>
          <w:spacing w:val="1"/>
          <w:sz w:val="24"/>
        </w:rPr>
        <w:t> </w:t>
      </w:r>
      <w:r>
        <w:rPr>
          <w:sz w:val="24"/>
        </w:rPr>
        <w:t>Lombardia</w:t>
      </w:r>
      <w:r>
        <w:rPr>
          <w:spacing w:val="1"/>
          <w:sz w:val="24"/>
        </w:rPr>
        <w:t> </w:t>
      </w:r>
      <w:r>
        <w:rPr>
          <w:sz w:val="24"/>
        </w:rPr>
        <w:t>(portale</w:t>
      </w:r>
      <w:r>
        <w:rPr>
          <w:spacing w:val="1"/>
          <w:sz w:val="24"/>
        </w:rPr>
        <w:t> </w:t>
      </w:r>
      <w:r>
        <w:rPr>
          <w:sz w:val="24"/>
        </w:rPr>
        <w:t>SI.SCO)</w:t>
      </w:r>
      <w:r>
        <w:rPr>
          <w:spacing w:val="1"/>
          <w:sz w:val="24"/>
        </w:rPr>
        <w:t> </w:t>
      </w:r>
      <w:r>
        <w:rPr>
          <w:sz w:val="24"/>
        </w:rPr>
        <w:t>titolare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fascicolo</w:t>
      </w:r>
      <w:r>
        <w:rPr>
          <w:spacing w:val="1"/>
          <w:sz w:val="24"/>
        </w:rPr>
        <w:t> </w:t>
      </w:r>
      <w:r>
        <w:rPr>
          <w:sz w:val="24"/>
        </w:rPr>
        <w:t>aziendale,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svolge</w:t>
      </w:r>
      <w:r>
        <w:rPr>
          <w:spacing w:val="-57"/>
          <w:sz w:val="24"/>
        </w:rPr>
        <w:t> </w:t>
      </w:r>
      <w:r>
        <w:rPr>
          <w:sz w:val="24"/>
        </w:rPr>
        <w:t>l'attività</w:t>
      </w:r>
      <w:r>
        <w:rPr>
          <w:spacing w:val="-2"/>
          <w:sz w:val="24"/>
        </w:rPr>
        <w:t> </w:t>
      </w:r>
      <w:r>
        <w:rPr>
          <w:sz w:val="24"/>
        </w:rPr>
        <w:t>di produzione agricola;</w:t>
      </w:r>
    </w:p>
    <w:p>
      <w:pPr>
        <w:pStyle w:val="BodyText"/>
        <w:spacing w:before="1"/>
        <w:rPr>
          <w:rFonts w:ascii="Times New Roman"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757" w:val="left" w:leader="none"/>
        </w:tabs>
        <w:spacing w:line="240" w:lineRule="auto" w:before="0" w:after="0"/>
        <w:ind w:left="756" w:right="0" w:hanging="285"/>
        <w:jc w:val="left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> </w:t>
      </w:r>
      <w:r>
        <w:rPr>
          <w:sz w:val="24"/>
        </w:rPr>
        <w:t>l’azienda</w:t>
      </w:r>
      <w:r>
        <w:rPr>
          <w:spacing w:val="-1"/>
          <w:sz w:val="24"/>
        </w:rPr>
        <w:t> </w:t>
      </w:r>
      <w:r>
        <w:rPr>
          <w:sz w:val="24"/>
        </w:rPr>
        <w:t>è</w:t>
      </w:r>
      <w:r>
        <w:rPr>
          <w:spacing w:val="-2"/>
          <w:sz w:val="24"/>
        </w:rPr>
        <w:t> </w:t>
      </w:r>
      <w:r>
        <w:rPr>
          <w:sz w:val="24"/>
        </w:rPr>
        <w:t>composta</w:t>
      </w:r>
      <w:r>
        <w:rPr>
          <w:spacing w:val="1"/>
          <w:sz w:val="24"/>
        </w:rPr>
        <w:t> </w:t>
      </w:r>
      <w:r>
        <w:rPr>
          <w:sz w:val="24"/>
        </w:rPr>
        <w:t>dai</w:t>
      </w:r>
      <w:r>
        <w:rPr>
          <w:spacing w:val="-1"/>
          <w:sz w:val="24"/>
        </w:rPr>
        <w:t> </w:t>
      </w:r>
      <w:r>
        <w:rPr>
          <w:sz w:val="24"/>
        </w:rPr>
        <w:t>seguenti</w:t>
      </w:r>
      <w:r>
        <w:rPr>
          <w:spacing w:val="-1"/>
          <w:sz w:val="24"/>
        </w:rPr>
        <w:t> </w:t>
      </w:r>
      <w:r>
        <w:rPr>
          <w:sz w:val="24"/>
        </w:rPr>
        <w:t>siti</w:t>
      </w:r>
      <w:r>
        <w:rPr>
          <w:spacing w:val="-1"/>
          <w:sz w:val="24"/>
        </w:rPr>
        <w:t> </w:t>
      </w:r>
      <w:r>
        <w:rPr>
          <w:sz w:val="24"/>
        </w:rPr>
        <w:t>produttivi: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194" w:val="left" w:leader="none"/>
          <w:tab w:pos="3633" w:val="left" w:leader="none"/>
          <w:tab w:pos="8293" w:val="left" w:leader="none"/>
        </w:tabs>
        <w:spacing w:line="240" w:lineRule="auto" w:before="0" w:after="0"/>
        <w:ind w:left="1193" w:right="0" w:hanging="361"/>
        <w:jc w:val="left"/>
        <w:rPr>
          <w:sz w:val="24"/>
        </w:rPr>
      </w:pP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Comune</w:t>
      </w:r>
      <w:r>
        <w:rPr>
          <w:sz w:val="24"/>
          <w:u w:val="single"/>
        </w:rPr>
        <w:tab/>
      </w:r>
      <w:r>
        <w:rPr>
          <w:sz w:val="24"/>
        </w:rPr>
        <w:t>(sede</w:t>
      </w:r>
      <w:r>
        <w:rPr>
          <w:spacing w:val="-6"/>
          <w:sz w:val="24"/>
        </w:rPr>
        <w:t> </w:t>
      </w:r>
      <w:r>
        <w:rPr>
          <w:sz w:val="24"/>
        </w:rPr>
        <w:t>operativa);</w:t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194" w:val="left" w:leader="none"/>
          <w:tab w:pos="3633" w:val="left" w:leader="none"/>
          <w:tab w:pos="8293" w:val="left" w:leader="none"/>
        </w:tabs>
        <w:spacing w:line="240" w:lineRule="auto" w:before="0" w:after="0"/>
        <w:ind w:left="1193" w:right="0" w:hanging="361"/>
        <w:jc w:val="left"/>
        <w:rPr>
          <w:sz w:val="24"/>
        </w:rPr>
      </w:pP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Comune</w:t>
      </w:r>
      <w:r>
        <w:rPr>
          <w:sz w:val="24"/>
          <w:u w:val="single"/>
        </w:rPr>
        <w:tab/>
      </w:r>
      <w:r>
        <w:rPr>
          <w:sz w:val="24"/>
        </w:rPr>
        <w:t>(sede</w:t>
      </w:r>
      <w:r>
        <w:rPr>
          <w:spacing w:val="-7"/>
          <w:sz w:val="24"/>
        </w:rPr>
        <w:t> </w:t>
      </w:r>
      <w:r>
        <w:rPr>
          <w:sz w:val="24"/>
        </w:rPr>
        <w:t>operativa);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280" w:left="660" w:right="900"/>
        </w:sectPr>
      </w:pPr>
    </w:p>
    <w:p>
      <w:pPr>
        <w:pStyle w:val="ListParagraph"/>
        <w:numPr>
          <w:ilvl w:val="1"/>
          <w:numId w:val="1"/>
        </w:numPr>
        <w:tabs>
          <w:tab w:pos="1194" w:val="left" w:leader="none"/>
          <w:tab w:pos="3633" w:val="left" w:leader="none"/>
          <w:tab w:pos="8413" w:val="left" w:leader="none"/>
        </w:tabs>
        <w:spacing w:line="240" w:lineRule="auto" w:before="77" w:after="0"/>
        <w:ind w:left="1193" w:right="0" w:hanging="361"/>
        <w:jc w:val="left"/>
        <w:rPr>
          <w:sz w:val="24"/>
        </w:rPr>
      </w:pP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Comune</w:t>
      </w:r>
      <w:r>
        <w:rPr>
          <w:sz w:val="24"/>
          <w:u w:val="single"/>
        </w:rPr>
        <w:tab/>
      </w:r>
      <w:r>
        <w:rPr>
          <w:sz w:val="24"/>
        </w:rPr>
        <w:t>(sede</w:t>
      </w:r>
      <w:r>
        <w:rPr>
          <w:spacing w:val="-7"/>
          <w:sz w:val="24"/>
        </w:rPr>
        <w:t> </w:t>
      </w:r>
      <w:r>
        <w:rPr>
          <w:sz w:val="24"/>
        </w:rPr>
        <w:t>operativa);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97" w:val="left" w:leader="none"/>
          <w:tab w:pos="899" w:val="left" w:leader="none"/>
          <w:tab w:pos="1459" w:val="left" w:leader="none"/>
          <w:tab w:pos="2570" w:val="left" w:leader="none"/>
          <w:tab w:pos="2906" w:val="left" w:leader="none"/>
          <w:tab w:pos="3577" w:val="left" w:leader="none"/>
          <w:tab w:pos="4924" w:val="left" w:leader="none"/>
          <w:tab w:pos="5965" w:val="left" w:leader="none"/>
          <w:tab w:pos="6315" w:val="left" w:leader="none"/>
          <w:tab w:pos="6469" w:val="left" w:leader="none"/>
          <w:tab w:pos="7625" w:val="left" w:leader="none"/>
          <w:tab w:pos="8901" w:val="left" w:leader="none"/>
          <w:tab w:pos="9229" w:val="left" w:leader="none"/>
          <w:tab w:pos="9500" w:val="left" w:leader="none"/>
        </w:tabs>
        <w:spacing w:line="480" w:lineRule="auto" w:before="0" w:after="0"/>
        <w:ind w:left="898" w:right="231" w:hanging="426"/>
        <w:jc w:val="left"/>
        <w:rPr>
          <w:sz w:val="24"/>
        </w:rPr>
      </w:pPr>
      <w:r>
        <w:rPr>
          <w:sz w:val="24"/>
        </w:rPr>
        <w:t>che</w:t>
        <w:tab/>
        <w:t>l’azienda</w:t>
        <w:tab/>
        <w:t>è</w:t>
        <w:tab/>
        <w:t>stata</w:t>
        <w:tab/>
        <w:t>gravemente</w:t>
        <w:tab/>
        <w:t>danneggiata</w:t>
        <w:tab/>
        <w:t>dall’evento</w:t>
        <w:tab/>
        <w:t>calamitoso</w:t>
        <w:tab/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specificare</w:t>
      </w:r>
      <w:r>
        <w:rPr>
          <w:spacing w:val="-1"/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Evento:</w:t>
      </w:r>
      <w:r>
        <w:rPr>
          <w:sz w:val="24"/>
          <w:u w:val="single"/>
        </w:rPr>
        <w:tab/>
        <w:tab/>
        <w:tab/>
        <w:tab/>
        <w:tab/>
      </w:r>
      <w:r>
        <w:rPr>
          <w:sz w:val="24"/>
        </w:rPr>
        <w:t>del</w:t>
        <w:tab/>
        <w:tab/>
      </w:r>
      <w:r>
        <w:rPr>
          <w:sz w:val="24"/>
          <w:u w:val="single"/>
        </w:rPr>
        <w:t> </w:t>
        <w:tab/>
        <w:tab/>
        <w:tab/>
      </w:r>
      <w:r>
        <w:rPr>
          <w:sz w:val="24"/>
        </w:rPr>
        <w:t>,</w:t>
        <w:tab/>
      </w:r>
      <w:r>
        <w:rPr>
          <w:spacing w:val="-1"/>
          <w:sz w:val="24"/>
        </w:rPr>
        <w:t>presso</w:t>
      </w:r>
    </w:p>
    <w:p>
      <w:pPr>
        <w:tabs>
          <w:tab w:pos="1927" w:val="left" w:leader="none"/>
          <w:tab w:pos="7851" w:val="left" w:leader="none"/>
          <w:tab w:pos="8413" w:val="left" w:leader="none"/>
          <w:tab w:pos="9923" w:val="left" w:leader="none"/>
        </w:tabs>
        <w:spacing w:before="0"/>
        <w:ind w:left="898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la/le</w:t>
        <w:tab/>
        <w:t>località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  <w:t>comune/i</w:t>
        <w:tab/>
        <w:t>di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3"/>
        </w:rPr>
      </w:pPr>
      <w:r>
        <w:rPr/>
        <w:pict>
          <v:shape style="position:absolute;margin-left:77.903999pt;margin-top:15.874998pt;width:456.05pt;height:.1pt;mso-position-horizontal-relative:page;mso-position-vertical-relative:paragraph;z-index:-15728640;mso-wrap-distance-left:0;mso-wrap-distance-right:0" coordorigin="1558,317" coordsize="9121,0" path="m1558,317l10679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97" w:val="left" w:leader="none"/>
          <w:tab w:pos="899" w:val="left" w:leader="none"/>
        </w:tabs>
        <w:spacing w:line="480" w:lineRule="auto" w:before="92" w:after="0"/>
        <w:ind w:left="898" w:right="231" w:hanging="426"/>
        <w:jc w:val="left"/>
        <w:rPr>
          <w:sz w:val="24"/>
        </w:rPr>
      </w:pPr>
      <w:r>
        <w:rPr>
          <w:sz w:val="24"/>
        </w:rPr>
        <w:t>che</w:t>
      </w:r>
      <w:r>
        <w:rPr>
          <w:spacing w:val="29"/>
          <w:sz w:val="24"/>
        </w:rPr>
        <w:t> </w:t>
      </w:r>
      <w:r>
        <w:rPr>
          <w:sz w:val="24"/>
        </w:rPr>
        <w:t>al</w:t>
      </w:r>
      <w:r>
        <w:rPr>
          <w:spacing w:val="30"/>
          <w:sz w:val="24"/>
        </w:rPr>
        <w:t> </w:t>
      </w:r>
      <w:r>
        <w:rPr>
          <w:sz w:val="24"/>
        </w:rPr>
        <w:t>momento</w:t>
      </w:r>
      <w:r>
        <w:rPr>
          <w:spacing w:val="30"/>
          <w:sz w:val="24"/>
        </w:rPr>
        <w:t> </w:t>
      </w:r>
      <w:r>
        <w:rPr>
          <w:sz w:val="24"/>
        </w:rPr>
        <w:t>dell’evento</w:t>
      </w:r>
      <w:r>
        <w:rPr>
          <w:spacing w:val="31"/>
          <w:sz w:val="24"/>
        </w:rPr>
        <w:t> </w:t>
      </w:r>
      <w:r>
        <w:rPr>
          <w:sz w:val="24"/>
        </w:rPr>
        <w:t>le</w:t>
      </w:r>
      <w:r>
        <w:rPr>
          <w:spacing w:val="29"/>
          <w:sz w:val="24"/>
        </w:rPr>
        <w:t> </w:t>
      </w:r>
      <w:r>
        <w:rPr>
          <w:sz w:val="24"/>
        </w:rPr>
        <w:t>ripartizioni</w:t>
      </w:r>
      <w:r>
        <w:rPr>
          <w:spacing w:val="30"/>
          <w:sz w:val="24"/>
        </w:rPr>
        <w:t> </w:t>
      </w:r>
      <w:r>
        <w:rPr>
          <w:sz w:val="24"/>
        </w:rPr>
        <w:t>colturali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le</w:t>
      </w:r>
      <w:r>
        <w:rPr>
          <w:spacing w:val="29"/>
          <w:sz w:val="24"/>
        </w:rPr>
        <w:t> </w:t>
      </w:r>
      <w:r>
        <w:rPr>
          <w:sz w:val="24"/>
        </w:rPr>
        <w:t>relative</w:t>
      </w:r>
      <w:r>
        <w:rPr>
          <w:spacing w:val="30"/>
          <w:sz w:val="24"/>
        </w:rPr>
        <w:t> </w:t>
      </w:r>
      <w:r>
        <w:rPr>
          <w:sz w:val="24"/>
        </w:rPr>
        <w:t>stime</w:t>
      </w:r>
      <w:r>
        <w:rPr>
          <w:spacing w:val="29"/>
          <w:sz w:val="24"/>
        </w:rPr>
        <w:t> </w:t>
      </w:r>
      <w:r>
        <w:rPr>
          <w:sz w:val="24"/>
        </w:rPr>
        <w:t>di</w:t>
      </w:r>
      <w:r>
        <w:rPr>
          <w:spacing w:val="31"/>
          <w:sz w:val="24"/>
        </w:rPr>
        <w:t> </w:t>
      </w:r>
      <w:r>
        <w:rPr>
          <w:sz w:val="24"/>
        </w:rPr>
        <w:t>danno</w:t>
      </w:r>
      <w:r>
        <w:rPr>
          <w:spacing w:val="30"/>
          <w:sz w:val="24"/>
        </w:rPr>
        <w:t> </w:t>
      </w:r>
      <w:r>
        <w:rPr>
          <w:sz w:val="24"/>
        </w:rPr>
        <w:t>per</w:t>
      </w:r>
      <w:r>
        <w:rPr>
          <w:spacing w:val="29"/>
          <w:sz w:val="24"/>
        </w:rPr>
        <w:t> </w:t>
      </w:r>
      <w:r>
        <w:rPr>
          <w:sz w:val="24"/>
        </w:rPr>
        <w:t>prodotto</w:t>
      </w:r>
      <w:r>
        <w:rPr>
          <w:spacing w:val="-57"/>
          <w:sz w:val="24"/>
        </w:rPr>
        <w:t> </w:t>
      </w:r>
      <w:r>
        <w:rPr>
          <w:sz w:val="24"/>
        </w:rPr>
        <w:t>sono</w:t>
      </w:r>
      <w:r>
        <w:rPr>
          <w:spacing w:val="-2"/>
          <w:sz w:val="24"/>
        </w:rPr>
        <w:t> </w:t>
      </w:r>
      <w:r>
        <w:rPr>
          <w:sz w:val="24"/>
        </w:rPr>
        <w:t>le seguenti:</w:t>
      </w:r>
    </w:p>
    <w:p>
      <w:pPr>
        <w:pStyle w:val="Heading1"/>
        <w:spacing w:before="231" w:after="19"/>
      </w:pPr>
      <w:r>
        <w:rPr/>
        <w:t>DANNI</w:t>
      </w:r>
      <w:r>
        <w:rPr>
          <w:spacing w:val="-1"/>
        </w:rPr>
        <w:t> </w:t>
      </w:r>
      <w:r>
        <w:rPr/>
        <w:t>ALLE PRODUZIONI VEGETALI</w:t>
      </w:r>
    </w:p>
    <w:p>
      <w:pPr>
        <w:pStyle w:val="BodyText"/>
        <w:spacing w:line="20" w:lineRule="exact"/>
        <w:ind w:left="44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4.9pt;height:.5pt;mso-position-horizontal-relative:char;mso-position-vertical-relative:line" coordorigin="0,0" coordsize="9698,10">
            <v:rect style="position:absolute;left:0;top:0;width:9698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2"/>
        <w:rPr>
          <w:rFonts w:ascii="Times New Roman"/>
          <w:b/>
          <w:sz w:val="15"/>
        </w:rPr>
      </w:pPr>
    </w:p>
    <w:p>
      <w:pPr>
        <w:spacing w:before="90"/>
        <w:ind w:left="47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TAB.A)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1549"/>
        <w:gridCol w:w="1373"/>
        <w:gridCol w:w="1369"/>
        <w:gridCol w:w="1433"/>
        <w:gridCol w:w="1594"/>
        <w:gridCol w:w="1092"/>
      </w:tblGrid>
      <w:tr>
        <w:trPr>
          <w:trHeight w:val="1656" w:hRule="atLeast"/>
        </w:trPr>
        <w:tc>
          <w:tcPr>
            <w:tcW w:w="1448" w:type="dxa"/>
          </w:tcPr>
          <w:p>
            <w:pPr>
              <w:pStyle w:val="TableParagraph"/>
              <w:ind w:left="141" w:right="131" w:firstLine="14"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24"/>
              </w:rPr>
              <w:t>Produzioni</w:t>
            </w:r>
            <w:r>
              <w:rPr>
                <w:rFonts w:ascii="Times New Roman"/>
                <w:b/>
                <w:spacing w:val="-5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danneggiat</w:t>
            </w:r>
            <w:r>
              <w:rPr>
                <w:rFonts w:ascii="Times New Roman"/>
                <w:b/>
                <w:spacing w:val="-5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 (</w:t>
            </w:r>
            <w:r>
              <w:rPr>
                <w:rFonts w:ascii="Times New Roman"/>
                <w:b/>
                <w:sz w:val="18"/>
              </w:rPr>
              <w:t>un prodotto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per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ogni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riga)</w:t>
            </w:r>
          </w:p>
        </w:tc>
        <w:tc>
          <w:tcPr>
            <w:tcW w:w="1549" w:type="dxa"/>
          </w:tcPr>
          <w:p>
            <w:pPr>
              <w:pStyle w:val="TableParagraph"/>
              <w:ind w:left="116" w:right="109" w:hanging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24"/>
              </w:rPr>
              <w:t>Comuni dei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terreni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interessati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dai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danni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8"/>
              </w:rPr>
              <w:t>un</w:t>
            </w:r>
          </w:p>
          <w:p>
            <w:pPr>
              <w:pStyle w:val="TableParagraph"/>
              <w:ind w:left="131" w:right="12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comune per ogni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riga)</w:t>
            </w:r>
          </w:p>
        </w:tc>
        <w:tc>
          <w:tcPr>
            <w:tcW w:w="1373" w:type="dxa"/>
          </w:tcPr>
          <w:p>
            <w:pPr>
              <w:pStyle w:val="TableParagraph"/>
              <w:spacing w:line="275" w:lineRule="exact"/>
              <w:ind w:left="1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Superficie</w:t>
            </w:r>
          </w:p>
        </w:tc>
        <w:tc>
          <w:tcPr>
            <w:tcW w:w="1369" w:type="dxa"/>
          </w:tcPr>
          <w:p>
            <w:pPr>
              <w:pStyle w:val="TableParagraph"/>
              <w:ind w:left="154" w:right="148" w:hanging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 di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danno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presunta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su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produzion</w:t>
            </w:r>
          </w:p>
          <w:p>
            <w:pPr>
              <w:pStyle w:val="TableParagraph"/>
              <w:spacing w:line="257" w:lineRule="exact"/>
              <w:ind w:left="278" w:right="2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attesa</w:t>
            </w:r>
          </w:p>
        </w:tc>
        <w:tc>
          <w:tcPr>
            <w:tcW w:w="1433" w:type="dxa"/>
          </w:tcPr>
          <w:p>
            <w:pPr>
              <w:pStyle w:val="TableParagraph"/>
              <w:ind w:left="161" w:right="151" w:hanging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Danno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complessiv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o stimato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(€)</w:t>
            </w:r>
          </w:p>
        </w:tc>
        <w:tc>
          <w:tcPr>
            <w:tcW w:w="1594" w:type="dxa"/>
          </w:tcPr>
          <w:p>
            <w:pPr>
              <w:pStyle w:val="TableParagraph"/>
              <w:ind w:left="137" w:right="127" w:hang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Assicurato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per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Avversità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atmosferiche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(si/no)</w:t>
            </w:r>
          </w:p>
        </w:tc>
        <w:tc>
          <w:tcPr>
            <w:tcW w:w="1092" w:type="dxa"/>
          </w:tcPr>
          <w:p>
            <w:pPr>
              <w:pStyle w:val="TableParagraph"/>
              <w:spacing w:line="275" w:lineRule="exact"/>
              <w:ind w:left="30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Note</w:t>
            </w:r>
          </w:p>
        </w:tc>
      </w:tr>
      <w:tr>
        <w:trPr>
          <w:trHeight w:val="299" w:hRule="atLeast"/>
        </w:trPr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tabs>
          <w:tab w:pos="10107" w:val="left" w:leader="none"/>
        </w:tabs>
        <w:spacing w:before="0"/>
        <w:ind w:left="47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Importo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Totale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danno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stimato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alle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PRODUZIONI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VEGETALI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Heading1"/>
        <w:spacing w:before="90" w:after="19"/>
      </w:pPr>
      <w:r>
        <w:rPr/>
        <w:t>DANNI</w:t>
      </w:r>
      <w:r>
        <w:rPr>
          <w:spacing w:val="-3"/>
        </w:rPr>
        <w:t> </w:t>
      </w:r>
      <w:r>
        <w:rPr/>
        <w:t>ALLE</w:t>
      </w:r>
      <w:r>
        <w:rPr>
          <w:spacing w:val="-1"/>
        </w:rPr>
        <w:t> </w:t>
      </w:r>
      <w:r>
        <w:rPr/>
        <w:t>STRUTTURE/SCORTE/MACCHINE/ATTREZZATURE</w:t>
      </w:r>
    </w:p>
    <w:p>
      <w:pPr>
        <w:pStyle w:val="BodyText"/>
        <w:spacing w:line="28" w:lineRule="exact"/>
        <w:ind w:left="444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484.9pt;height:1.45pt;mso-position-horizontal-relative:char;mso-position-vertical-relative:line" coordorigin="0,0" coordsize="9698,29">
            <v:rect style="position:absolute;left:0;top:0;width:9698;height:29" filled="true" fillcolor="#000000" stroked="false">
              <v:fill type="solid"/>
            </v:rect>
          </v:group>
        </w:pict>
      </w:r>
      <w:r>
        <w:rPr>
          <w:rFonts w:ascii="Times New Roman"/>
          <w:position w:val="0"/>
          <w:sz w:val="2"/>
        </w:rPr>
      </w:r>
    </w:p>
    <w:p>
      <w:pPr>
        <w:pStyle w:val="BodyText"/>
        <w:spacing w:before="4"/>
        <w:rPr>
          <w:rFonts w:ascii="Times New Roman"/>
          <w:b/>
          <w:sz w:val="16"/>
        </w:rPr>
      </w:pPr>
    </w:p>
    <w:p>
      <w:pPr>
        <w:spacing w:before="90"/>
        <w:ind w:left="47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TAB B1)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1247"/>
        <w:gridCol w:w="2029"/>
        <w:gridCol w:w="1472"/>
        <w:gridCol w:w="1386"/>
        <w:gridCol w:w="1318"/>
      </w:tblGrid>
      <w:tr>
        <w:trPr>
          <w:trHeight w:val="1968" w:hRule="atLeast"/>
        </w:trPr>
        <w:tc>
          <w:tcPr>
            <w:tcW w:w="2408" w:type="dxa"/>
          </w:tcPr>
          <w:p>
            <w:pPr>
              <w:pStyle w:val="TableParagraph"/>
              <w:spacing w:line="275" w:lineRule="exact"/>
              <w:ind w:left="701" w:right="69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Strutture</w:t>
            </w:r>
          </w:p>
          <w:p>
            <w:pPr>
              <w:pStyle w:val="TableParagraph"/>
              <w:spacing w:before="140"/>
              <w:ind w:left="107" w:right="9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(strutture rurali, stalle,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capannoni, impianti di colture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arboree, serre fisse, ecc.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z w:val="18"/>
                <w:u w:val="single"/>
              </w:rPr>
              <w:t>presenti nel fascicolo</w:t>
            </w:r>
            <w:r>
              <w:rPr>
                <w:rFonts w:ascii="Times New Roman" w:hAnsi="Times New Roman"/>
                <w:b/>
                <w:i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z w:val="18"/>
                <w:u w:val="single"/>
              </w:rPr>
              <w:t>aziendale</w:t>
            </w:r>
            <w:r>
              <w:rPr>
                <w:rFonts w:ascii="Times New Roman" w:hAnsi="Times New Roman"/>
                <w:b/>
                <w:i/>
                <w:spacing w:val="-1"/>
                <w:sz w:val="18"/>
                <w:u w:val="single"/>
              </w:rPr>
              <w:t> </w:t>
            </w:r>
            <w:r>
              <w:rPr>
                <w:rFonts w:ascii="Times New Roman" w:hAnsi="Times New Roman"/>
                <w:b/>
                <w:i/>
                <w:sz w:val="18"/>
                <w:u w:val="single"/>
              </w:rPr>
              <w:t>–</w:t>
            </w:r>
            <w:r>
              <w:rPr>
                <w:rFonts w:ascii="Times New Roman" w:hAnsi="Times New Roman"/>
                <w:b/>
                <w:i/>
                <w:spacing w:val="1"/>
                <w:sz w:val="18"/>
                <w:u w:val="single"/>
              </w:rPr>
              <w:t> </w:t>
            </w:r>
            <w:r>
              <w:rPr>
                <w:rFonts w:ascii="Times New Roman" w:hAnsi="Times New Roman"/>
                <w:b/>
                <w:i/>
                <w:sz w:val="18"/>
                <w:u w:val="single"/>
              </w:rPr>
              <w:t>sezione</w:t>
            </w:r>
            <w:r>
              <w:rPr>
                <w:rFonts w:ascii="Times New Roman" w:hAnsi="Times New Roman"/>
                <w:b/>
                <w:i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z w:val="18"/>
                <w:u w:val="single"/>
              </w:rPr>
              <w:t>fabbricati</w:t>
            </w:r>
            <w:r>
              <w:rPr>
                <w:rFonts w:ascii="Times New Roman" w:hAnsi="Times New Roman"/>
                <w:i/>
                <w:sz w:val="18"/>
              </w:rPr>
              <w:t>)</w:t>
            </w:r>
          </w:p>
        </w:tc>
        <w:tc>
          <w:tcPr>
            <w:tcW w:w="1247" w:type="dxa"/>
          </w:tcPr>
          <w:p>
            <w:pPr>
              <w:pStyle w:val="TableParagraph"/>
              <w:spacing w:line="360" w:lineRule="auto"/>
              <w:ind w:left="398" w:right="128" w:hanging="2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Foglio/M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app.</w:t>
            </w:r>
          </w:p>
        </w:tc>
        <w:tc>
          <w:tcPr>
            <w:tcW w:w="2029" w:type="dxa"/>
          </w:tcPr>
          <w:p>
            <w:pPr>
              <w:pStyle w:val="TableParagraph"/>
              <w:spacing w:line="360" w:lineRule="auto"/>
              <w:ind w:left="224" w:right="218" w:firstLine="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24"/>
              </w:rPr>
              <w:t>Comune delle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strutture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interessate dai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danni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comune</w:t>
            </w:r>
          </w:p>
          <w:p>
            <w:pPr>
              <w:pStyle w:val="TableParagraph"/>
              <w:ind w:left="470" w:right="46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per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ogni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riga)</w:t>
            </w:r>
          </w:p>
        </w:tc>
        <w:tc>
          <w:tcPr>
            <w:tcW w:w="1472" w:type="dxa"/>
          </w:tcPr>
          <w:p>
            <w:pPr>
              <w:pStyle w:val="TableParagraph"/>
              <w:spacing w:line="360" w:lineRule="auto"/>
              <w:ind w:left="415" w:right="221" w:hanging="1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Tipologia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danno</w:t>
            </w:r>
          </w:p>
        </w:tc>
        <w:tc>
          <w:tcPr>
            <w:tcW w:w="1386" w:type="dxa"/>
          </w:tcPr>
          <w:p>
            <w:pPr>
              <w:pStyle w:val="TableParagraph"/>
              <w:spacing w:line="360" w:lineRule="auto"/>
              <w:ind w:left="141" w:right="132" w:hanging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Importo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danno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stimato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(€)</w:t>
            </w:r>
          </w:p>
        </w:tc>
        <w:tc>
          <w:tcPr>
            <w:tcW w:w="1318" w:type="dxa"/>
          </w:tcPr>
          <w:p>
            <w:pPr>
              <w:pStyle w:val="TableParagraph"/>
              <w:spacing w:line="360" w:lineRule="auto"/>
              <w:ind w:left="335" w:right="113" w:hanging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assicurato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(si/no)</w:t>
            </w:r>
          </w:p>
        </w:tc>
      </w:tr>
      <w:tr>
        <w:trPr>
          <w:trHeight w:val="412" w:hRule="atLeast"/>
        </w:trPr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320" w:bottom="280" w:left="660" w:right="90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1247"/>
        <w:gridCol w:w="2029"/>
        <w:gridCol w:w="1472"/>
        <w:gridCol w:w="1386"/>
        <w:gridCol w:w="1318"/>
      </w:tblGrid>
      <w:tr>
        <w:trPr>
          <w:trHeight w:val="415" w:hRule="atLeast"/>
        </w:trPr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408" w:type="dxa"/>
          </w:tcPr>
          <w:p>
            <w:pPr>
              <w:pStyle w:val="TableParagraph"/>
              <w:spacing w:line="273" w:lineRule="exact"/>
              <w:ind w:right="9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Totale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90"/>
        <w:ind w:left="7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TAB.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B2)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2540"/>
        <w:gridCol w:w="1191"/>
        <w:gridCol w:w="1477"/>
        <w:gridCol w:w="1421"/>
      </w:tblGrid>
      <w:tr>
        <w:trPr>
          <w:trHeight w:val="1240" w:hRule="atLeast"/>
        </w:trPr>
        <w:tc>
          <w:tcPr>
            <w:tcW w:w="3229" w:type="dxa"/>
          </w:tcPr>
          <w:p>
            <w:pPr>
              <w:pStyle w:val="TableParagraph"/>
              <w:ind w:left="107" w:right="80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b/>
                <w:sz w:val="24"/>
              </w:rPr>
              <w:t>Scorte/macchine/attrezzature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i/>
                <w:sz w:val="18"/>
              </w:rPr>
              <w:t>descrivere</w:t>
            </w:r>
            <w:r>
              <w:rPr>
                <w:rFonts w:asci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in dettaglio le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tipologie)</w:t>
            </w:r>
          </w:p>
        </w:tc>
        <w:tc>
          <w:tcPr>
            <w:tcW w:w="2540" w:type="dxa"/>
          </w:tcPr>
          <w:p>
            <w:pPr>
              <w:pStyle w:val="TableParagraph"/>
              <w:spacing w:line="360" w:lineRule="auto"/>
              <w:ind w:left="107" w:right="12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Comune (sito del bene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momento rtel</w:t>
            </w:r>
          </w:p>
          <w:p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danno)</w:t>
            </w:r>
          </w:p>
        </w:tc>
        <w:tc>
          <w:tcPr>
            <w:tcW w:w="1191" w:type="dxa"/>
          </w:tcPr>
          <w:p>
            <w:pPr>
              <w:pStyle w:val="TableParagraph"/>
              <w:spacing w:line="360" w:lineRule="auto"/>
              <w:ind w:left="107" w:right="8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Tipologia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danno</w:t>
            </w:r>
          </w:p>
        </w:tc>
        <w:tc>
          <w:tcPr>
            <w:tcW w:w="1477" w:type="dxa"/>
          </w:tcPr>
          <w:p>
            <w:pPr>
              <w:pStyle w:val="TableParagraph"/>
              <w:spacing w:line="360" w:lineRule="auto"/>
              <w:ind w:left="106" w:right="4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Importo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danno</w:t>
            </w:r>
          </w:p>
          <w:p>
            <w:pPr>
              <w:pStyle w:val="TableParagraph"/>
              <w:ind w:left="1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stimato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(€)</w:t>
            </w:r>
          </w:p>
        </w:tc>
        <w:tc>
          <w:tcPr>
            <w:tcW w:w="1421" w:type="dxa"/>
          </w:tcPr>
          <w:p>
            <w:pPr>
              <w:pStyle w:val="TableParagraph"/>
              <w:spacing w:line="360" w:lineRule="auto"/>
              <w:ind w:left="108" w:right="1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Assicurato (si/no)</w:t>
            </w:r>
          </w:p>
        </w:tc>
      </w:tr>
      <w:tr>
        <w:trPr>
          <w:trHeight w:val="415" w:hRule="atLeast"/>
        </w:trPr>
        <w:tc>
          <w:tcPr>
            <w:tcW w:w="3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3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3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3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3229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Totale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rFonts w:ascii="Times New Roman"/>
          <w:sz w:val="23"/>
        </w:rPr>
      </w:pPr>
    </w:p>
    <w:p>
      <w:pPr>
        <w:tabs>
          <w:tab w:pos="5703" w:val="left" w:leader="none"/>
          <w:tab w:pos="9040" w:val="left" w:leader="none"/>
        </w:tabs>
        <w:spacing w:line="480" w:lineRule="auto" w:before="0"/>
        <w:ind w:left="331" w:right="23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Pertanto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4"/>
        </w:rPr>
        <w:t>l’importo complessivo (somma totale TAB A + TAB B1+ TAB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B2) di prima valutazione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danni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subiti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pari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ad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b/>
          <w:sz w:val="24"/>
        </w:rPr>
        <w:t>€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sz w:val="24"/>
        </w:rPr>
        <w:t>riferiti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alle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strutture/scorte/macchine/attrezzature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(totale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TAB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B1+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TAB. B2).</w:t>
      </w:r>
    </w:p>
    <w:p>
      <w:pPr>
        <w:pStyle w:val="BodyText"/>
        <w:rPr>
          <w:rFonts w:ascii="Times New Roman"/>
          <w:sz w:val="36"/>
        </w:rPr>
      </w:pPr>
    </w:p>
    <w:p>
      <w:pPr>
        <w:pStyle w:val="Heading1"/>
        <w:spacing w:line="480" w:lineRule="auto"/>
        <w:ind w:left="331" w:right="228"/>
        <w:jc w:val="both"/>
      </w:pPr>
      <w:r>
        <w:rPr/>
        <w:t>La presente segnalazione viene presentata ai sensi del D.Lgs. 102/2004 – art. 5 - e ss. mm. e ii in</w:t>
      </w:r>
      <w:r>
        <w:rPr>
          <w:spacing w:val="1"/>
        </w:rPr>
        <w:t> </w:t>
      </w:r>
      <w:r>
        <w:rPr/>
        <w:t>conformità di quanto previsto dal manuale delle procedure di cui al Decreto Regionale n. 17829</w:t>
      </w:r>
      <w:r>
        <w:rPr>
          <w:spacing w:val="-57"/>
        </w:rPr>
        <w:t> </w:t>
      </w:r>
      <w:r>
        <w:rPr/>
        <w:t>del 05/12/2022, pubblicato sul</w:t>
      </w:r>
      <w:r>
        <w:rPr>
          <w:spacing w:val="1"/>
        </w:rPr>
        <w:t> </w:t>
      </w:r>
      <w:r>
        <w:rPr/>
        <w:t>BURL n. 50</w:t>
      </w:r>
      <w:r>
        <w:rPr>
          <w:spacing w:val="-1"/>
        </w:rPr>
        <w:t> </w:t>
      </w:r>
      <w:r>
        <w:rPr/>
        <w:t>del16/12/2022</w:t>
      </w:r>
    </w:p>
    <w:p>
      <w:pPr>
        <w:pStyle w:val="BodyText"/>
        <w:spacing w:before="1"/>
        <w:rPr>
          <w:rFonts w:ascii="Times New Roman"/>
          <w:b/>
          <w:sz w:val="28"/>
        </w:rPr>
      </w:pPr>
    </w:p>
    <w:p>
      <w:pPr>
        <w:spacing w:before="90"/>
        <w:ind w:left="47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Luogo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</w:p>
    <w:p>
      <w:pPr>
        <w:spacing w:before="140"/>
        <w:ind w:left="684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dichiarante</w:t>
      </w:r>
    </w:p>
    <w:p>
      <w:pPr>
        <w:pStyle w:val="BodyText"/>
        <w:spacing w:line="20" w:lineRule="exact"/>
        <w:ind w:left="46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32pt;height:.5pt;mso-position-horizontal-relative:char;mso-position-vertical-relative:line" coordorigin="0,0" coordsize="2640,10">
            <v:line style="position:absolute" from="0,5" to="2640,5" stroked="true" strokeweight=".4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10"/>
        <w:rPr>
          <w:rFonts w:ascii="Times New Roman"/>
          <w:sz w:val="29"/>
        </w:rPr>
      </w:pPr>
      <w:r>
        <w:rPr/>
        <w:pict>
          <v:shape style="position:absolute;margin-left:304.489990pt;margin-top:19.387648pt;width:234pt;height:.1pt;mso-position-horizontal-relative:page;mso-position-vertical-relative:paragraph;z-index:-15726592;mso-wrap-distance-left:0;mso-wrap-distance-right:0" coordorigin="6090,388" coordsize="4680,0" path="m6090,388l10770,3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Heading1"/>
        <w:spacing w:before="90"/>
      </w:pPr>
      <w:r>
        <w:rPr/>
        <w:t>Documenti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allegare</w:t>
      </w:r>
      <w:r>
        <w:rPr>
          <w:spacing w:val="-2"/>
        </w:rPr>
        <w:t> </w:t>
      </w:r>
      <w:r>
        <w:rPr/>
        <w:t>alla</w:t>
      </w:r>
      <w:r>
        <w:rPr>
          <w:spacing w:val="-1"/>
        </w:rPr>
        <w:t> </w:t>
      </w:r>
      <w:r>
        <w:rPr/>
        <w:t>segnalazione: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  <w:tab w:pos="1194" w:val="left" w:leader="none"/>
        </w:tabs>
        <w:spacing w:line="240" w:lineRule="auto" w:before="139" w:after="0"/>
        <w:ind w:left="1193" w:right="0" w:hanging="722"/>
        <w:jc w:val="left"/>
        <w:rPr>
          <w:sz w:val="24"/>
        </w:rPr>
      </w:pPr>
      <w:r>
        <w:rPr>
          <w:sz w:val="24"/>
        </w:rPr>
        <w:t>Documentazione</w:t>
      </w:r>
      <w:r>
        <w:rPr>
          <w:spacing w:val="-3"/>
          <w:sz w:val="24"/>
        </w:rPr>
        <w:t> </w:t>
      </w:r>
      <w:r>
        <w:rPr>
          <w:sz w:val="24"/>
        </w:rPr>
        <w:t>fotografica;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  <w:tab w:pos="1194" w:val="left" w:leader="none"/>
        </w:tabs>
        <w:spacing w:line="240" w:lineRule="auto" w:before="137" w:after="0"/>
        <w:ind w:left="1193" w:right="0" w:hanging="722"/>
        <w:jc w:val="left"/>
        <w:rPr>
          <w:sz w:val="24"/>
        </w:rPr>
      </w:pPr>
      <w:r>
        <w:rPr>
          <w:sz w:val="24"/>
        </w:rPr>
        <w:t>Estratto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mappa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evidenziati</w:t>
      </w:r>
      <w:r>
        <w:rPr>
          <w:spacing w:val="-1"/>
          <w:sz w:val="24"/>
        </w:rPr>
        <w:t> </w:t>
      </w:r>
      <w:r>
        <w:rPr>
          <w:sz w:val="24"/>
        </w:rPr>
        <w:t>gli</w:t>
      </w:r>
      <w:r>
        <w:rPr>
          <w:spacing w:val="-1"/>
          <w:sz w:val="24"/>
        </w:rPr>
        <w:t> </w:t>
      </w:r>
      <w:r>
        <w:rPr>
          <w:sz w:val="24"/>
        </w:rPr>
        <w:t>immobili</w:t>
      </w:r>
      <w:r>
        <w:rPr>
          <w:spacing w:val="-1"/>
          <w:sz w:val="24"/>
        </w:rPr>
        <w:t> </w:t>
      </w:r>
      <w:r>
        <w:rPr>
          <w:sz w:val="24"/>
        </w:rPr>
        <w:t>danneggiati.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0"/>
        <w:ind w:left="472" w:right="425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Ai sensi dell’art. 38, D.P.R. 445 del 28/12/2000 la dichiarazione è sottoscritta dall’interessato in presenza del funzionario regionale addetto, ovvero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sottoscritta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unitamente 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copia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fotostatica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un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documento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identità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sottoscrittore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corso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validità.</w:t>
      </w:r>
    </w:p>
    <w:p>
      <w:pPr>
        <w:spacing w:line="183" w:lineRule="exact" w:before="0"/>
        <w:ind w:left="4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Informativa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ai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sensi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dell’art.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10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della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legge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675/1996:</w:t>
      </w:r>
    </w:p>
    <w:p>
      <w:pPr>
        <w:spacing w:before="1"/>
        <w:ind w:left="472" w:right="42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i dati sopra riportati sono prescritti dalle disposizioni vigenti ai fini del procedimento per il quale sono richiesti e verranno utilizzati esclusivamente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per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tale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scopo.</w:t>
      </w:r>
    </w:p>
    <w:p>
      <w:pPr>
        <w:spacing w:after="0"/>
        <w:jc w:val="left"/>
        <w:rPr>
          <w:rFonts w:ascii="Times New Roman"/>
          <w:sz w:val="16"/>
        </w:rPr>
        <w:sectPr>
          <w:pgSz w:w="11910" w:h="16840"/>
          <w:pgMar w:top="1400" w:bottom="280" w:left="660" w:right="900"/>
        </w:sectPr>
      </w:pPr>
    </w:p>
    <w:p>
      <w:pPr>
        <w:pStyle w:val="BodyText"/>
        <w:ind w:left="4162"/>
        <w:rPr>
          <w:rFonts w:ascii="Times New Roman"/>
        </w:rPr>
      </w:pPr>
      <w:r>
        <w:rPr/>
        <w:pict>
          <v:line style="position:absolute;mso-position-horizontal-relative:page;mso-position-vertical-relative:page;z-index:15731200" from="56.799999pt,215.749985pt" to="566.999999pt,215.749985pt" stroked="true" strokeweight="2.25pt" strokecolor="#006600">
            <v:stroke dashstyle="solid"/>
            <w10:wrap type="none"/>
          </v:line>
        </w:pict>
      </w:r>
      <w:r>
        <w:rPr>
          <w:rFonts w:ascii="Times New Roman"/>
        </w:rPr>
        <w:drawing>
          <wp:inline distT="0" distB="0" distL="0" distR="0">
            <wp:extent cx="1431424" cy="54406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424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Heading2"/>
        <w:spacing w:before="139"/>
        <w:ind w:left="760" w:right="534" w:firstLine="0"/>
        <w:jc w:val="center"/>
      </w:pPr>
      <w:r>
        <w:rPr>
          <w:color w:val="001F5F"/>
        </w:rPr>
        <w:t>INFORMATIVA</w:t>
      </w:r>
      <w:r>
        <w:rPr>
          <w:color w:val="001F5F"/>
          <w:spacing w:val="-4"/>
        </w:rPr>
        <w:t> </w:t>
      </w:r>
      <w:r>
        <w:rPr>
          <w:color w:val="001F5F"/>
        </w:rPr>
        <w:t>RELATIVA</w:t>
      </w:r>
      <w:r>
        <w:rPr>
          <w:color w:val="001F5F"/>
          <w:spacing w:val="-1"/>
        </w:rPr>
        <w:t> </w:t>
      </w:r>
      <w:r>
        <w:rPr>
          <w:color w:val="001F5F"/>
        </w:rPr>
        <w:t>AL</w:t>
      </w:r>
      <w:r>
        <w:rPr>
          <w:color w:val="001F5F"/>
          <w:spacing w:val="-2"/>
        </w:rPr>
        <w:t> </w:t>
      </w:r>
      <w:r>
        <w:rPr>
          <w:color w:val="001F5F"/>
        </w:rPr>
        <w:t>TRATTAMENTO</w:t>
      </w:r>
      <w:r>
        <w:rPr>
          <w:color w:val="001F5F"/>
          <w:spacing w:val="-3"/>
        </w:rPr>
        <w:t> </w:t>
      </w:r>
      <w:r>
        <w:rPr>
          <w:color w:val="001F5F"/>
        </w:rPr>
        <w:t>DEI</w:t>
      </w:r>
      <w:r>
        <w:rPr>
          <w:color w:val="001F5F"/>
          <w:spacing w:val="-1"/>
        </w:rPr>
        <w:t> </w:t>
      </w:r>
      <w:r>
        <w:rPr>
          <w:color w:val="001F5F"/>
        </w:rPr>
        <w:t>DATI</w:t>
      </w:r>
      <w:r>
        <w:rPr>
          <w:color w:val="001F5F"/>
          <w:spacing w:val="-4"/>
        </w:rPr>
        <w:t> </w:t>
      </w:r>
      <w:r>
        <w:rPr>
          <w:color w:val="001F5F"/>
        </w:rPr>
        <w:t>PERSONALI</w:t>
      </w:r>
    </w:p>
    <w:p>
      <w:pPr>
        <w:pStyle w:val="BodyText"/>
        <w:spacing w:before="17"/>
        <w:ind w:left="758" w:right="534"/>
        <w:jc w:val="center"/>
      </w:pPr>
      <w:r>
        <w:rPr>
          <w:color w:val="001F5F"/>
        </w:rPr>
        <w:t>ai</w:t>
      </w:r>
      <w:r>
        <w:rPr>
          <w:color w:val="001F5F"/>
          <w:spacing w:val="-4"/>
        </w:rPr>
        <w:t> </w:t>
      </w:r>
      <w:r>
        <w:rPr>
          <w:color w:val="001F5F"/>
        </w:rPr>
        <w:t>sensi</w:t>
      </w:r>
      <w:r>
        <w:rPr>
          <w:color w:val="001F5F"/>
          <w:spacing w:val="-3"/>
        </w:rPr>
        <w:t> </w:t>
      </w:r>
      <w:r>
        <w:rPr>
          <w:color w:val="001F5F"/>
        </w:rPr>
        <w:t>degli</w:t>
      </w:r>
      <w:r>
        <w:rPr>
          <w:color w:val="001F5F"/>
          <w:spacing w:val="-3"/>
        </w:rPr>
        <w:t> </w:t>
      </w:r>
      <w:r>
        <w:rPr>
          <w:color w:val="001F5F"/>
        </w:rPr>
        <w:t>art.</w:t>
      </w:r>
      <w:r>
        <w:rPr>
          <w:color w:val="001F5F"/>
          <w:spacing w:val="1"/>
        </w:rPr>
        <w:t> </w:t>
      </w:r>
      <w:r>
        <w:rPr>
          <w:color w:val="001F5F"/>
        </w:rPr>
        <w:t>13</w:t>
      </w:r>
      <w:r>
        <w:rPr>
          <w:color w:val="001F5F"/>
          <w:spacing w:val="-1"/>
        </w:rPr>
        <w:t> </w:t>
      </w:r>
      <w:r>
        <w:rPr>
          <w:color w:val="001F5F"/>
        </w:rPr>
        <w:t>e</w:t>
      </w:r>
      <w:r>
        <w:rPr>
          <w:color w:val="001F5F"/>
          <w:spacing w:val="-2"/>
        </w:rPr>
        <w:t> </w:t>
      </w:r>
      <w:r>
        <w:rPr>
          <w:color w:val="001F5F"/>
        </w:rPr>
        <w:t>14</w:t>
      </w:r>
      <w:r>
        <w:rPr>
          <w:color w:val="001F5F"/>
          <w:spacing w:val="-2"/>
        </w:rPr>
        <w:t> </w:t>
      </w:r>
      <w:r>
        <w:rPr>
          <w:color w:val="001F5F"/>
        </w:rPr>
        <w:t>del</w:t>
      </w:r>
      <w:r>
        <w:rPr>
          <w:color w:val="001F5F"/>
          <w:spacing w:val="-3"/>
        </w:rPr>
        <w:t> </w:t>
      </w:r>
      <w:r>
        <w:rPr>
          <w:color w:val="001F5F"/>
        </w:rPr>
        <w:t>Regolamento</w:t>
      </w:r>
      <w:r>
        <w:rPr>
          <w:color w:val="001F5F"/>
          <w:spacing w:val="-2"/>
        </w:rPr>
        <w:t> </w:t>
      </w:r>
      <w:r>
        <w:rPr>
          <w:color w:val="001F5F"/>
        </w:rPr>
        <w:t>Europeo</w:t>
      </w:r>
      <w:r>
        <w:rPr>
          <w:color w:val="001F5F"/>
          <w:spacing w:val="-2"/>
        </w:rPr>
        <w:t> </w:t>
      </w:r>
      <w:r>
        <w:rPr>
          <w:color w:val="001F5F"/>
        </w:rPr>
        <w:t>sulla</w:t>
      </w:r>
      <w:r>
        <w:rPr>
          <w:color w:val="001F5F"/>
          <w:spacing w:val="-3"/>
        </w:rPr>
        <w:t> </w:t>
      </w:r>
      <w:r>
        <w:rPr>
          <w:color w:val="001F5F"/>
        </w:rPr>
        <w:t>protezione dei dati</w:t>
      </w:r>
      <w:r>
        <w:rPr>
          <w:color w:val="001F5F"/>
          <w:spacing w:val="-3"/>
        </w:rPr>
        <w:t> </w:t>
      </w:r>
      <w:r>
        <w:rPr>
          <w:color w:val="001F5F"/>
        </w:rPr>
        <w:t>personali</w:t>
      </w:r>
      <w:r>
        <w:rPr>
          <w:color w:val="001F5F"/>
          <w:spacing w:val="-2"/>
        </w:rPr>
        <w:t> </w:t>
      </w:r>
      <w:r>
        <w:rPr>
          <w:color w:val="001F5F"/>
        </w:rPr>
        <w:t>2016/679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spacing w:line="256" w:lineRule="auto"/>
        <w:ind w:left="763" w:right="534" w:firstLine="0"/>
        <w:jc w:val="center"/>
      </w:pPr>
      <w:r>
        <w:rPr>
          <w:color w:val="001F5F"/>
        </w:rPr>
        <w:t>FINANZIAMENTO</w:t>
      </w:r>
      <w:r>
        <w:rPr>
          <w:color w:val="001F5F"/>
          <w:spacing w:val="-4"/>
        </w:rPr>
        <w:t> </w:t>
      </w:r>
      <w:r>
        <w:rPr>
          <w:color w:val="001F5F"/>
        </w:rPr>
        <w:t>DEGLI</w:t>
      </w:r>
      <w:r>
        <w:rPr>
          <w:color w:val="001F5F"/>
          <w:spacing w:val="-5"/>
        </w:rPr>
        <w:t> </w:t>
      </w:r>
      <w:r>
        <w:rPr>
          <w:color w:val="001F5F"/>
        </w:rPr>
        <w:t>INTERVENTI</w:t>
      </w:r>
      <w:r>
        <w:rPr>
          <w:color w:val="001F5F"/>
          <w:spacing w:val="-3"/>
        </w:rPr>
        <w:t> </w:t>
      </w:r>
      <w:r>
        <w:rPr>
          <w:color w:val="001F5F"/>
        </w:rPr>
        <w:t>A</w:t>
      </w:r>
      <w:r>
        <w:rPr>
          <w:color w:val="001F5F"/>
          <w:spacing w:val="-5"/>
        </w:rPr>
        <w:t> </w:t>
      </w:r>
      <w:r>
        <w:rPr>
          <w:color w:val="001F5F"/>
        </w:rPr>
        <w:t>SOSTEGNO</w:t>
      </w:r>
      <w:r>
        <w:rPr>
          <w:color w:val="001F5F"/>
          <w:spacing w:val="-4"/>
        </w:rPr>
        <w:t> </w:t>
      </w:r>
      <w:r>
        <w:rPr>
          <w:color w:val="001F5F"/>
        </w:rPr>
        <w:t>DELLE</w:t>
      </w:r>
      <w:r>
        <w:rPr>
          <w:color w:val="001F5F"/>
          <w:spacing w:val="-5"/>
        </w:rPr>
        <w:t> </w:t>
      </w:r>
      <w:r>
        <w:rPr>
          <w:color w:val="001F5F"/>
        </w:rPr>
        <w:t>ATTIVITA’</w:t>
      </w:r>
      <w:r>
        <w:rPr>
          <w:color w:val="001F5F"/>
          <w:spacing w:val="-3"/>
        </w:rPr>
        <w:t> </w:t>
      </w:r>
      <w:r>
        <w:rPr>
          <w:color w:val="001F5F"/>
        </w:rPr>
        <w:t>AGRICOLE</w:t>
      </w:r>
      <w:r>
        <w:rPr>
          <w:color w:val="001F5F"/>
          <w:spacing w:val="-5"/>
        </w:rPr>
        <w:t> </w:t>
      </w:r>
      <w:r>
        <w:rPr>
          <w:color w:val="001F5F"/>
        </w:rPr>
        <w:t>COLPITE</w:t>
      </w:r>
      <w:r>
        <w:rPr>
          <w:color w:val="001F5F"/>
          <w:spacing w:val="-5"/>
        </w:rPr>
        <w:t> </w:t>
      </w:r>
      <w:r>
        <w:rPr>
          <w:color w:val="001F5F"/>
        </w:rPr>
        <w:t>DA</w:t>
      </w:r>
      <w:r>
        <w:rPr>
          <w:color w:val="001F5F"/>
          <w:spacing w:val="-52"/>
        </w:rPr>
        <w:t> </w:t>
      </w:r>
      <w:r>
        <w:rPr>
          <w:color w:val="001F5F"/>
        </w:rPr>
        <w:t>CALAMITA’ NATURALI</w:t>
      </w:r>
      <w:r>
        <w:rPr>
          <w:color w:val="001F5F"/>
          <w:spacing w:val="2"/>
        </w:rPr>
        <w:t> </w:t>
      </w:r>
      <w:r>
        <w:rPr>
          <w:color w:val="001F5F"/>
        </w:rPr>
        <w:t>– SEGNALAZIONE</w:t>
      </w:r>
      <w:r>
        <w:rPr>
          <w:color w:val="001F5F"/>
          <w:spacing w:val="-1"/>
        </w:rPr>
        <w:t> </w:t>
      </w:r>
      <w:r>
        <w:rPr>
          <w:color w:val="001F5F"/>
        </w:rPr>
        <w:t>DANNI</w:t>
      </w:r>
      <w:r>
        <w:rPr>
          <w:color w:val="001F5F"/>
          <w:spacing w:val="1"/>
        </w:rPr>
        <w:t> </w:t>
      </w:r>
      <w:r>
        <w:rPr>
          <w:color w:val="001F5F"/>
        </w:rPr>
        <w:t>E</w:t>
      </w:r>
      <w:r>
        <w:rPr>
          <w:color w:val="001F5F"/>
          <w:spacing w:val="-1"/>
        </w:rPr>
        <w:t> </w:t>
      </w:r>
      <w:r>
        <w:rPr>
          <w:color w:val="001F5F"/>
        </w:rPr>
        <w:t>DOMANDE DI</w:t>
      </w:r>
      <w:r>
        <w:rPr>
          <w:color w:val="001F5F"/>
          <w:spacing w:val="-1"/>
        </w:rPr>
        <w:t> </w:t>
      </w:r>
      <w:r>
        <w:rPr>
          <w:color w:val="001F5F"/>
        </w:rPr>
        <w:t>AIUTO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pStyle w:val="BodyText"/>
        <w:spacing w:line="242" w:lineRule="auto"/>
        <w:ind w:left="610" w:right="354" w:hanging="11"/>
        <w:jc w:val="both"/>
      </w:pPr>
      <w:r>
        <w:rPr/>
        <w:t>Il presente documento ha lo scopo di informarLa circa la liceità e le finalità del trattamento dei dati</w:t>
      </w:r>
      <w:r>
        <w:rPr>
          <w:spacing w:val="1"/>
        </w:rPr>
        <w:t> </w:t>
      </w:r>
      <w:r>
        <w:rPr/>
        <w:t>personali da Lei forniti e che le operazioni di trattamento avverranno nel pieno rispetto dei principi di</w:t>
      </w:r>
      <w:r>
        <w:rPr>
          <w:spacing w:val="1"/>
        </w:rPr>
        <w:t> </w:t>
      </w:r>
      <w:r>
        <w:rPr/>
        <w:t>correttezza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trasparenza</w:t>
      </w:r>
      <w:r>
        <w:rPr>
          <w:spacing w:val="-1"/>
        </w:rPr>
        <w:t> </w:t>
      </w:r>
      <w:r>
        <w:rPr/>
        <w:t>nonché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tutela della</w:t>
      </w:r>
      <w:r>
        <w:rPr>
          <w:spacing w:val="1"/>
        </w:rPr>
        <w:t> </w:t>
      </w:r>
      <w:r>
        <w:rPr/>
        <w:t>Sua</w:t>
      </w:r>
      <w:r>
        <w:rPr>
          <w:spacing w:val="-1"/>
        </w:rPr>
        <w:t> </w:t>
      </w:r>
      <w:r>
        <w:rPr/>
        <w:t>riservatezza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dei Suoi</w:t>
      </w:r>
      <w:r>
        <w:rPr>
          <w:spacing w:val="-3"/>
        </w:rPr>
        <w:t> </w:t>
      </w:r>
      <w:r>
        <w:rPr/>
        <w:t>diritti.</w:t>
      </w:r>
    </w:p>
    <w:p>
      <w:pPr>
        <w:pStyle w:val="BodyText"/>
        <w:spacing w:line="242" w:lineRule="auto" w:before="14"/>
        <w:ind w:left="610" w:right="343" w:hanging="11"/>
        <w:jc w:val="both"/>
      </w:pPr>
      <w:r>
        <w:rPr/>
        <w:t>Pertanto, in armonia con quanto previsto dal Regolamento Europeo 2016/679 (di seguito “Regolamento”),</w:t>
      </w:r>
      <w:r>
        <w:rPr>
          <w:spacing w:val="1"/>
        </w:rPr>
        <w:t> </w:t>
      </w:r>
      <w:r>
        <w:rPr/>
        <w:t>dal D.lgs. 30 giugno 2003, n. 196 così come modificato dal D.lgs. 10 agosto 2018, n. 101 (di seguito il</w:t>
      </w:r>
      <w:r>
        <w:rPr>
          <w:spacing w:val="1"/>
        </w:rPr>
        <w:t> </w:t>
      </w:r>
      <w:r>
        <w:rPr/>
        <w:t>“Codice Privacy”), Le forniamo le seguenti, precise e chiare informazioni sul trattamento dei dati personali,</w:t>
      </w:r>
      <w:r>
        <w:rPr>
          <w:spacing w:val="-53"/>
        </w:rPr>
        <w:t> </w:t>
      </w:r>
      <w:r>
        <w:rPr/>
        <w:t>secondo le</w:t>
      </w:r>
      <w:r>
        <w:rPr>
          <w:spacing w:val="1"/>
        </w:rPr>
        <w:t> </w:t>
      </w:r>
      <w:r>
        <w:rPr/>
        <w:t>prescrizioni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all’art.</w:t>
      </w:r>
      <w:r>
        <w:rPr>
          <w:spacing w:val="1"/>
        </w:rPr>
        <w:t> </w:t>
      </w:r>
      <w:r>
        <w:rPr/>
        <w:t>13 del</w:t>
      </w:r>
      <w:r>
        <w:rPr>
          <w:spacing w:val="-2"/>
        </w:rPr>
        <w:t> </w:t>
      </w:r>
      <w:r>
        <w:rPr/>
        <w:t>Regolamento.</w:t>
      </w: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1443" w:val="left" w:leader="none"/>
        </w:tabs>
        <w:spacing w:line="240" w:lineRule="auto" w:before="0" w:after="0"/>
        <w:ind w:left="1442" w:right="0" w:hanging="361"/>
        <w:jc w:val="left"/>
      </w:pPr>
      <w:r>
        <w:rPr/>
        <w:t>Il</w:t>
      </w:r>
      <w:r>
        <w:rPr>
          <w:spacing w:val="-3"/>
        </w:rPr>
        <w:t> </w:t>
      </w:r>
      <w:r>
        <w:rPr/>
        <w:t>Titolare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trattamento.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line="247" w:lineRule="auto"/>
        <w:ind w:left="607" w:right="366" w:hanging="10"/>
        <w:jc w:val="both"/>
      </w:pPr>
      <w:r>
        <w:rPr/>
        <w:t>Il Titolare del trattamento è l'ente pubblico Regione Lombardia, con sede in Piazza Città di Lombardia,1 -</w:t>
      </w:r>
      <w:r>
        <w:rPr>
          <w:spacing w:val="1"/>
        </w:rPr>
        <w:t> </w:t>
      </w:r>
      <w:r>
        <w:rPr/>
        <w:t>20124</w:t>
      </w:r>
      <w:r>
        <w:rPr>
          <w:spacing w:val="-2"/>
        </w:rPr>
        <w:t> </w:t>
      </w:r>
      <w:r>
        <w:rPr/>
        <w:t>Milano.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</w:pPr>
      <w:r>
        <w:rPr/>
        <w:t>Finalità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giuridica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trattamento.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line="247" w:lineRule="auto"/>
        <w:ind w:left="607" w:right="368" w:hanging="10"/>
        <w:jc w:val="both"/>
      </w:pPr>
      <w:r>
        <w:rPr/>
        <w:t>La informiamo che durante le operazioni di trattamento saranno raccolte le seguenti categorie di dati</w:t>
      </w:r>
      <w:r>
        <w:rPr>
          <w:spacing w:val="1"/>
        </w:rPr>
        <w:t> </w:t>
      </w:r>
      <w:r>
        <w:rPr/>
        <w:t>personali, per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/>
        <w:t>finalità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secondo</w:t>
      </w:r>
      <w:r>
        <w:rPr>
          <w:spacing w:val="1"/>
        </w:rPr>
        <w:t> </w:t>
      </w:r>
      <w:r>
        <w:rPr/>
        <w:t>le basi</w:t>
      </w:r>
      <w:r>
        <w:rPr>
          <w:spacing w:val="1"/>
        </w:rPr>
        <w:t> </w:t>
      </w:r>
      <w:r>
        <w:rPr/>
        <w:t>giuridiche di seguito</w:t>
      </w:r>
      <w:r>
        <w:rPr>
          <w:spacing w:val="7"/>
        </w:rPr>
        <w:t> </w:t>
      </w:r>
      <w:r>
        <w:rPr/>
        <w:t>indicate:</w:t>
      </w:r>
    </w:p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3212"/>
        <w:gridCol w:w="3217"/>
      </w:tblGrid>
      <w:tr>
        <w:trPr>
          <w:trHeight w:val="758" w:hRule="atLeast"/>
        </w:trPr>
        <w:tc>
          <w:tcPr>
            <w:tcW w:w="358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000009"/>
                <w:sz w:val="22"/>
              </w:rPr>
              <w:t>Finalità</w:t>
            </w:r>
          </w:p>
        </w:tc>
        <w:tc>
          <w:tcPr>
            <w:tcW w:w="321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Base</w:t>
            </w:r>
            <w:r>
              <w:rPr>
                <w:rFonts w:ascii="Arial"/>
                <w:b/>
                <w:color w:val="000009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000009"/>
                <w:sz w:val="22"/>
              </w:rPr>
              <w:t>giuridica</w:t>
            </w:r>
          </w:p>
        </w:tc>
        <w:tc>
          <w:tcPr>
            <w:tcW w:w="32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Categorie</w:t>
            </w:r>
            <w:r>
              <w:rPr>
                <w:rFonts w:ascii="Arial"/>
                <w:b/>
                <w:color w:val="000009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000009"/>
                <w:sz w:val="22"/>
              </w:rPr>
              <w:t>di</w:t>
            </w:r>
            <w:r>
              <w:rPr>
                <w:rFonts w:ascii="Arial"/>
                <w:b/>
                <w:color w:val="000009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000009"/>
                <w:sz w:val="22"/>
              </w:rPr>
              <w:t>dati personali</w:t>
            </w:r>
          </w:p>
        </w:tc>
      </w:tr>
      <w:tr>
        <w:trPr>
          <w:trHeight w:val="3688" w:hRule="atLeast"/>
        </w:trPr>
        <w:tc>
          <w:tcPr>
            <w:tcW w:w="3587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162" w:right="320"/>
              <w:jc w:val="both"/>
              <w:rPr>
                <w:sz w:val="20"/>
              </w:rPr>
            </w:pPr>
            <w:r>
              <w:rPr>
                <w:sz w:val="20"/>
              </w:rPr>
              <w:t>I Suoi dati personali sono trattati ai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dell’erogazione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aiuti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ristoro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danni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causati al comparto agricolo dalle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calamità naturali</w:t>
            </w:r>
          </w:p>
        </w:tc>
        <w:tc>
          <w:tcPr>
            <w:tcW w:w="3212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47" w:lineRule="auto"/>
              <w:ind w:left="184" w:right="270" w:hanging="10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Trattamento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necessario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l’esecuzione di un compito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interesse pubblico o connesso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all’esercizio di pubblici poteri ai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sensi dell’art. 6. par. 1 lett. e)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GDPR,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nonché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dell’art.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del D.lgs 196/2003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44" w:lineRule="auto" w:before="1"/>
              <w:ind w:left="184" w:right="271" w:hanging="10"/>
              <w:jc w:val="both"/>
              <w:rPr>
                <w:sz w:val="20"/>
              </w:rPr>
            </w:pPr>
            <w:r>
              <w:rPr>
                <w:sz w:val="20"/>
              </w:rPr>
              <w:t>Decreto Legislativo n. 102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29/03/2004 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mm.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ii.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74"/>
              <w:jc w:val="both"/>
              <w:rPr>
                <w:sz w:val="20"/>
              </w:rPr>
            </w:pPr>
            <w:r>
              <w:rPr>
                <w:sz w:val="20"/>
              </w:rPr>
              <w:t>D.d.s.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17892 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05/12/2022</w:t>
            </w:r>
          </w:p>
        </w:tc>
        <w:tc>
          <w:tcPr>
            <w:tcW w:w="3217" w:type="dxa"/>
          </w:tcPr>
          <w:p>
            <w:pPr>
              <w:pStyle w:val="TableParagraph"/>
              <w:tabs>
                <w:tab w:pos="2077" w:val="left" w:leader="none"/>
              </w:tabs>
              <w:ind w:left="174" w:right="147"/>
              <w:jc w:val="both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anagrafici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(nome,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cognome, codice fiscale -CUUA,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residenza,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luogo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nascita,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aziendale);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contatto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(recapito</w:t>
              <w:tab/>
            </w:r>
            <w:r>
              <w:rPr>
                <w:spacing w:val="-1"/>
                <w:sz w:val="20"/>
              </w:rPr>
              <w:t>telefonico);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identificativi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(iban).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1443" w:val="left" w:leader="none"/>
        </w:tabs>
        <w:spacing w:line="240" w:lineRule="auto" w:before="0" w:after="0"/>
        <w:ind w:left="1442" w:right="0" w:hanging="361"/>
        <w:jc w:val="left"/>
      </w:pPr>
      <w:r>
        <w:rPr/>
        <w:t>Processo</w:t>
      </w:r>
      <w:r>
        <w:rPr>
          <w:spacing w:val="-4"/>
        </w:rPr>
        <w:t> </w:t>
      </w:r>
      <w:r>
        <w:rPr/>
        <w:t>decisionale</w:t>
      </w:r>
      <w:r>
        <w:rPr>
          <w:spacing w:val="-1"/>
        </w:rPr>
        <w:t> </w:t>
      </w:r>
      <w:r>
        <w:rPr/>
        <w:t>interamente</w:t>
      </w:r>
      <w:r>
        <w:rPr>
          <w:spacing w:val="-4"/>
        </w:rPr>
        <w:t> </w:t>
      </w:r>
      <w:r>
        <w:rPr/>
        <w:t>automatizzato,</w:t>
      </w:r>
      <w:r>
        <w:rPr>
          <w:spacing w:val="-1"/>
        </w:rPr>
        <w:t> </w:t>
      </w:r>
      <w:r>
        <w:rPr/>
        <w:t>compresa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profilazione.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7" w:lineRule="auto"/>
        <w:ind w:left="597" w:right="376" w:firstLine="101"/>
        <w:jc w:val="both"/>
      </w:pPr>
      <w:r>
        <w:rPr/>
        <w:t>I Suoi dati personali non saranno oggetto di alcun processo decisionale interamente automatizzato, ivi</w:t>
      </w:r>
      <w:r>
        <w:rPr>
          <w:spacing w:val="1"/>
        </w:rPr>
        <w:t> </w:t>
      </w:r>
      <w:r>
        <w:rPr/>
        <w:t>compresa la</w:t>
      </w:r>
      <w:r>
        <w:rPr>
          <w:spacing w:val="-1"/>
        </w:rPr>
        <w:t> </w:t>
      </w:r>
      <w:r>
        <w:rPr/>
        <w:t>profilazione.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1443" w:val="left" w:leader="none"/>
        </w:tabs>
        <w:spacing w:line="240" w:lineRule="auto" w:before="0" w:after="0"/>
        <w:ind w:left="1442" w:right="0" w:hanging="361"/>
        <w:jc w:val="left"/>
      </w:pPr>
      <w:r>
        <w:rPr/>
        <w:t>Obbligo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conferimento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personali. Conseguenze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eventuale</w:t>
      </w:r>
      <w:r>
        <w:rPr>
          <w:spacing w:val="-2"/>
        </w:rPr>
        <w:t> </w:t>
      </w:r>
      <w:r>
        <w:rPr/>
        <w:t>rifiuto.</w:t>
      </w:r>
    </w:p>
    <w:p>
      <w:pPr>
        <w:spacing w:after="0" w:line="240" w:lineRule="auto"/>
        <w:jc w:val="left"/>
        <w:sectPr>
          <w:pgSz w:w="11910" w:h="16840"/>
          <w:pgMar w:top="1580" w:bottom="280" w:left="660" w:right="900"/>
        </w:sectPr>
      </w:pPr>
    </w:p>
    <w:p>
      <w:pPr>
        <w:pStyle w:val="BodyText"/>
        <w:spacing w:line="247" w:lineRule="auto" w:before="80"/>
        <w:ind w:left="607" w:right="377" w:hanging="10"/>
        <w:jc w:val="both"/>
      </w:pPr>
      <w:r>
        <w:rPr/>
        <w:t>Il conferimento dei Suoi</w:t>
      </w:r>
      <w:r>
        <w:rPr>
          <w:spacing w:val="55"/>
        </w:rPr>
        <w:t> </w:t>
      </w:r>
      <w:r>
        <w:rPr/>
        <w:t>dati personali, è necessario e pertanto l'eventuale rifiuto a fornirli in tutto o in</w:t>
      </w:r>
      <w:r>
        <w:rPr>
          <w:spacing w:val="1"/>
        </w:rPr>
        <w:t> </w:t>
      </w:r>
      <w:r>
        <w:rPr/>
        <w:t>parte può dar luogo all'impossibilità per il Titolare di svolgere correttamente tutti gli adempimenti, tra cui</w:t>
      </w:r>
      <w:r>
        <w:rPr>
          <w:spacing w:val="1"/>
        </w:rPr>
        <w:t> </w:t>
      </w:r>
      <w:r>
        <w:rPr/>
        <w:t>l'esecuzione di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compito di</w:t>
      </w:r>
      <w:r>
        <w:rPr>
          <w:spacing w:val="-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pubblico</w:t>
      </w:r>
      <w:r>
        <w:rPr>
          <w:spacing w:val="-2"/>
        </w:rPr>
        <w:t> </w:t>
      </w:r>
      <w:r>
        <w:rPr/>
        <w:t>o l'esercizio</w:t>
      </w:r>
      <w:r>
        <w:rPr>
          <w:spacing w:val="-1"/>
        </w:rPr>
        <w:t> </w:t>
      </w:r>
      <w:r>
        <w:rPr/>
        <w:t>di pubblici</w:t>
      </w:r>
      <w:r>
        <w:rPr>
          <w:spacing w:val="-1"/>
        </w:rPr>
        <w:t> </w:t>
      </w:r>
      <w:r>
        <w:rPr/>
        <w:t>poteri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2"/>
        </w:rPr>
        <w:t> </w:t>
      </w:r>
      <w:r>
        <w:rPr/>
        <w:t>è investito.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1443" w:val="left" w:leader="none"/>
        </w:tabs>
        <w:spacing w:line="240" w:lineRule="auto" w:before="1" w:after="0"/>
        <w:ind w:left="1442" w:right="0" w:hanging="361"/>
        <w:jc w:val="left"/>
      </w:pPr>
      <w:r>
        <w:rPr/>
        <w:t>Comunicazione</w:t>
      </w:r>
      <w:r>
        <w:rPr>
          <w:spacing w:val="-3"/>
        </w:rPr>
        <w:t> </w:t>
      </w:r>
      <w:r>
        <w:rPr/>
        <w:t>e diffusione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terzi</w:t>
      </w:r>
      <w:r>
        <w:rPr>
          <w:spacing w:val="-3"/>
        </w:rPr>
        <w:t> </w:t>
      </w:r>
      <w:r>
        <w:rPr/>
        <w:t>di dati</w:t>
      </w:r>
      <w:r>
        <w:rPr>
          <w:spacing w:val="-3"/>
        </w:rPr>
        <w:t> </w:t>
      </w:r>
      <w:r>
        <w:rPr/>
        <w:t>personali.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line="247" w:lineRule="auto"/>
        <w:ind w:left="597" w:right="356" w:hanging="10"/>
        <w:jc w:val="both"/>
      </w:pPr>
      <w:r>
        <w:rPr/>
        <w:t>I destinatari dei Suoi dati personali sono stati adeguatamente istruiti per poter trattare i Suoi dati personali,</w:t>
      </w:r>
      <w:r>
        <w:rPr>
          <w:spacing w:val="-53"/>
        </w:rPr>
        <w:t> </w:t>
      </w:r>
      <w:r>
        <w:rPr/>
        <w:t>e</w:t>
      </w:r>
      <w:r>
        <w:rPr>
          <w:spacing w:val="-2"/>
        </w:rPr>
        <w:t> </w:t>
      </w:r>
      <w:r>
        <w:rPr/>
        <w:t>assicurano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medesimo</w:t>
      </w:r>
      <w:r>
        <w:rPr>
          <w:spacing w:val="1"/>
        </w:rPr>
        <w:t> </w:t>
      </w:r>
      <w:r>
        <w:rPr/>
        <w:t>livello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sicurezza</w:t>
      </w:r>
      <w:r>
        <w:rPr>
          <w:spacing w:val="-1"/>
        </w:rPr>
        <w:t> </w:t>
      </w:r>
      <w:r>
        <w:rPr/>
        <w:t>offerto</w:t>
      </w:r>
      <w:r>
        <w:rPr>
          <w:spacing w:val="-1"/>
        </w:rPr>
        <w:t> </w:t>
      </w:r>
      <w:r>
        <w:rPr/>
        <w:t>dal</w:t>
      </w:r>
      <w:r>
        <w:rPr>
          <w:spacing w:val="3"/>
        </w:rPr>
        <w:t> </w:t>
      </w:r>
      <w:r>
        <w:rPr/>
        <w:t>Titolare.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614" w:right="232" w:hanging="11"/>
        <w:jc w:val="both"/>
      </w:pPr>
      <w:r>
        <w:rPr/>
        <w:t>I Suoi dati, raccolti direttamente oppure per il tramite dei Centri di assistenza agricola, potranno essere</w:t>
      </w:r>
      <w:r>
        <w:rPr>
          <w:spacing w:val="1"/>
        </w:rPr>
        <w:t> </w:t>
      </w:r>
      <w:r>
        <w:rPr/>
        <w:t>comunicati, per obblighi di legge o per finalità istituzionali, ad altri Titolari autonomi di trattamento dei dati,</w:t>
      </w:r>
      <w:r>
        <w:rPr>
          <w:spacing w:val="1"/>
        </w:rPr>
        <w:t> </w:t>
      </w:r>
      <w:r>
        <w:rPr/>
        <w:t>tra cui enti pubblici quali:</w:t>
      </w:r>
      <w:r>
        <w:rPr>
          <w:spacing w:val="1"/>
        </w:rPr>
        <w:t> </w:t>
      </w:r>
      <w:r>
        <w:rPr/>
        <w:t>Provincia di Sondrio,</w:t>
      </w:r>
      <w:r>
        <w:rPr>
          <w:spacing w:val="1"/>
        </w:rPr>
        <w:t> </w:t>
      </w:r>
      <w:r>
        <w:rPr/>
        <w:t>Prefettura/Ministero Interno, Ministero</w:t>
      </w:r>
      <w:r>
        <w:rPr>
          <w:spacing w:val="1"/>
        </w:rPr>
        <w:t> </w:t>
      </w:r>
      <w:r>
        <w:rPr/>
        <w:t>dell’agricoltura,</w:t>
      </w:r>
      <w:r>
        <w:rPr>
          <w:spacing w:val="1"/>
        </w:rPr>
        <w:t> </w:t>
      </w:r>
      <w:r>
        <w:rPr/>
        <w:t>sovranità alimentare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delle</w:t>
      </w:r>
      <w:r>
        <w:rPr>
          <w:spacing w:val="1"/>
        </w:rPr>
        <w:t> </w:t>
      </w:r>
      <w:r>
        <w:rPr/>
        <w:t>foreste</w:t>
      </w:r>
      <w:r>
        <w:rPr>
          <w:spacing w:val="-1"/>
        </w:rPr>
        <w:t> </w:t>
      </w:r>
      <w:r>
        <w:rPr/>
        <w:t>(MASAF).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 w:before="1"/>
        <w:ind w:left="607" w:right="344" w:hanging="10"/>
        <w:jc w:val="both"/>
      </w:pPr>
      <w:r>
        <w:rPr/>
        <w:t>Inoltre, i Suoi dati personali vengono comunicati a soggetti terzi (es. fornitori) in qualità di Responsabili del</w:t>
      </w:r>
      <w:r>
        <w:rPr>
          <w:spacing w:val="-53"/>
        </w:rPr>
        <w:t> </w:t>
      </w:r>
      <w:r>
        <w:rPr/>
        <w:t>trattamento,</w:t>
      </w:r>
      <w:r>
        <w:rPr>
          <w:spacing w:val="52"/>
        </w:rPr>
        <w:t> </w:t>
      </w:r>
      <w:r>
        <w:rPr/>
        <w:t>appositamente</w:t>
      </w:r>
      <w:r>
        <w:rPr>
          <w:spacing w:val="53"/>
        </w:rPr>
        <w:t> </w:t>
      </w:r>
      <w:r>
        <w:rPr/>
        <w:t>nominati,</w:t>
      </w:r>
      <w:r>
        <w:rPr>
          <w:spacing w:val="53"/>
        </w:rPr>
        <w:t> </w:t>
      </w:r>
      <w:r>
        <w:rPr/>
        <w:t>che</w:t>
      </w:r>
      <w:r>
        <w:rPr>
          <w:spacing w:val="53"/>
        </w:rPr>
        <w:t> </w:t>
      </w:r>
      <w:r>
        <w:rPr/>
        <w:t>forniscono</w:t>
      </w:r>
      <w:r>
        <w:rPr>
          <w:spacing w:val="53"/>
        </w:rPr>
        <w:t> </w:t>
      </w:r>
      <w:r>
        <w:rPr/>
        <w:t>al</w:t>
      </w:r>
      <w:r>
        <w:rPr>
          <w:spacing w:val="52"/>
        </w:rPr>
        <w:t> </w:t>
      </w:r>
      <w:r>
        <w:rPr/>
        <w:t>Titolare</w:t>
      </w:r>
      <w:r>
        <w:rPr>
          <w:spacing w:val="54"/>
        </w:rPr>
        <w:t> </w:t>
      </w:r>
      <w:r>
        <w:rPr/>
        <w:t>del</w:t>
      </w:r>
      <w:r>
        <w:rPr>
          <w:spacing w:val="53"/>
        </w:rPr>
        <w:t> </w:t>
      </w:r>
      <w:r>
        <w:rPr/>
        <w:t>trattamento</w:t>
      </w:r>
      <w:r>
        <w:rPr>
          <w:spacing w:val="53"/>
        </w:rPr>
        <w:t> </w:t>
      </w:r>
      <w:r>
        <w:rPr/>
        <w:t>prestazioni</w:t>
      </w:r>
      <w:r>
        <w:rPr>
          <w:spacing w:val="53"/>
        </w:rPr>
        <w:t> </w:t>
      </w:r>
      <w:r>
        <w:rPr/>
        <w:t>o</w:t>
      </w:r>
      <w:r>
        <w:rPr>
          <w:spacing w:val="53"/>
        </w:rPr>
        <w:t> </w:t>
      </w:r>
      <w:r>
        <w:rPr/>
        <w:t>servizi</w:t>
      </w:r>
      <w:r>
        <w:rPr>
          <w:spacing w:val="-53"/>
        </w:rPr>
        <w:t> </w:t>
      </w:r>
      <w:r>
        <w:rPr/>
        <w:t>strumentali</w:t>
      </w:r>
      <w:r>
        <w:rPr>
          <w:spacing w:val="-3"/>
        </w:rPr>
        <w:t> </w:t>
      </w:r>
      <w:r>
        <w:rPr/>
        <w:t>alle</w:t>
      </w:r>
      <w:r>
        <w:rPr>
          <w:spacing w:val="1"/>
        </w:rPr>
        <w:t> </w:t>
      </w:r>
      <w:r>
        <w:rPr/>
        <w:t>finalità</w:t>
      </w:r>
      <w:r>
        <w:rPr>
          <w:spacing w:val="-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nella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informativa.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679" w:right="231" w:hanging="10"/>
        <w:jc w:val="both"/>
      </w:pPr>
      <w:r>
        <w:rPr/>
        <w:t>Il Titolare del trattamento ha nominato ARIA S.p.A.</w:t>
      </w:r>
      <w:r>
        <w:rPr>
          <w:color w:val="2D74B5"/>
        </w:rPr>
        <w:t>, </w:t>
      </w:r>
      <w:r>
        <w:rPr/>
        <w:t>come Responsabile del trattamento, per la gestione e</w:t>
      </w:r>
      <w:r>
        <w:rPr>
          <w:spacing w:val="1"/>
        </w:rPr>
        <w:t> </w:t>
      </w:r>
      <w:r>
        <w:rPr/>
        <w:t>manutenzione della piattaforma EDMA (in relazione alla presentazione delle segnalazioni e delle domande</w:t>
      </w:r>
      <w:r>
        <w:rPr>
          <w:spacing w:val="-53"/>
        </w:rPr>
        <w:t> </w:t>
      </w:r>
      <w:r>
        <w:rPr/>
        <w:t>di ristoro ed alla erogazione degli aiuti) e della piattaforma SISCO (in relazione alla presentazione delle</w:t>
      </w:r>
      <w:r>
        <w:rPr>
          <w:spacing w:val="1"/>
        </w:rPr>
        <w:t> </w:t>
      </w:r>
      <w:r>
        <w:rPr/>
        <w:t>domande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ristoro).</w:t>
      </w:r>
    </w:p>
    <w:p>
      <w:pPr>
        <w:pStyle w:val="BodyText"/>
        <w:spacing w:line="247" w:lineRule="auto"/>
        <w:ind w:left="679" w:right="233" w:hanging="10"/>
        <w:jc w:val="both"/>
      </w:pPr>
      <w:r>
        <w:rPr/>
        <w:t>Il Titolare del trattamento ha altresì nominato Responsabili del trattamento i Centri di Assistenza Agricola,</w:t>
      </w:r>
      <w:r>
        <w:rPr>
          <w:spacing w:val="1"/>
        </w:rPr>
        <w:t> </w:t>
      </w:r>
      <w:r>
        <w:rPr/>
        <w:t>allo stato Società CAA Coldiretti Lombardia s.r.l., Società CAA Federlombarda Agricoltori s.r.l., Società</w:t>
      </w:r>
      <w:r>
        <w:rPr>
          <w:spacing w:val="1"/>
        </w:rPr>
        <w:t> </w:t>
      </w:r>
      <w:r>
        <w:rPr/>
        <w:t>UNICAA</w:t>
      </w:r>
      <w:r>
        <w:rPr>
          <w:spacing w:val="-2"/>
        </w:rPr>
        <w:t> </w:t>
      </w:r>
      <w:r>
        <w:rPr/>
        <w:t>s.r.l.,</w:t>
      </w:r>
      <w:r>
        <w:rPr>
          <w:spacing w:val="-1"/>
        </w:rPr>
        <w:t> </w:t>
      </w:r>
      <w:r>
        <w:rPr/>
        <w:t>Società</w:t>
      </w:r>
      <w:r>
        <w:rPr>
          <w:spacing w:val="-1"/>
        </w:rPr>
        <w:t> </w:t>
      </w:r>
      <w:r>
        <w:rPr/>
        <w:t>CAA CIA</w:t>
      </w:r>
      <w:r>
        <w:rPr>
          <w:spacing w:val="-2"/>
        </w:rPr>
        <w:t> </w:t>
      </w:r>
      <w:r>
        <w:rPr/>
        <w:t>s.r.l.,</w:t>
      </w:r>
      <w:r>
        <w:rPr>
          <w:spacing w:val="1"/>
        </w:rPr>
        <w:t> </w:t>
      </w:r>
      <w:r>
        <w:rPr/>
        <w:t>Società</w:t>
      </w:r>
      <w:r>
        <w:rPr>
          <w:spacing w:val="-1"/>
        </w:rPr>
        <w:t> </w:t>
      </w:r>
      <w:r>
        <w:rPr/>
        <w:t>CAA CAF AGRI</w:t>
      </w:r>
      <w:r>
        <w:rPr>
          <w:spacing w:val="-1"/>
        </w:rPr>
        <w:t> </w:t>
      </w:r>
      <w:r>
        <w:rPr/>
        <w:t>s.r.l..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 w:before="1"/>
        <w:ind w:left="597" w:right="344"/>
        <w:jc w:val="both"/>
      </w:pPr>
      <w:r>
        <w:rPr/>
        <w:t>I Suoi dati personali saranno oggetto di pubblicazione secondo quanto previsto dalla vigente normativa ex</w:t>
      </w:r>
      <w:r>
        <w:rPr>
          <w:spacing w:val="-53"/>
        </w:rPr>
        <w:t> </w:t>
      </w:r>
      <w:r>
        <w:rPr/>
        <w:t>artt.</w:t>
      </w:r>
      <w:r>
        <w:rPr>
          <w:spacing w:val="-2"/>
        </w:rPr>
        <w:t> </w:t>
      </w:r>
      <w:r>
        <w:rPr/>
        <w:t>26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del d.lgs.</w:t>
      </w:r>
      <w:r>
        <w:rPr>
          <w:spacing w:val="-1"/>
        </w:rPr>
        <w:t> </w:t>
      </w:r>
      <w:r>
        <w:rPr/>
        <w:t>33/2013.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1443" w:val="left" w:leader="none"/>
        </w:tabs>
        <w:spacing w:line="240" w:lineRule="auto" w:before="1" w:after="0"/>
        <w:ind w:left="1442" w:right="0" w:hanging="361"/>
        <w:jc w:val="left"/>
      </w:pPr>
      <w:r>
        <w:rPr/>
        <w:t>Trasferimenti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fuori</w:t>
      </w:r>
      <w:r>
        <w:rPr>
          <w:spacing w:val="-3"/>
        </w:rPr>
        <w:t> </w:t>
      </w:r>
      <w:r>
        <w:rPr/>
        <w:t>dello Spazio</w:t>
      </w:r>
      <w:r>
        <w:rPr>
          <w:spacing w:val="-3"/>
        </w:rPr>
        <w:t> </w:t>
      </w:r>
      <w:r>
        <w:rPr/>
        <w:t>Economico Europeo.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597"/>
        <w:jc w:val="both"/>
      </w:pPr>
      <w:r>
        <w:rPr/>
        <w:t>I</w:t>
      </w:r>
      <w:r>
        <w:rPr>
          <w:spacing w:val="-3"/>
        </w:rPr>
        <w:t> </w:t>
      </w:r>
      <w:r>
        <w:rPr/>
        <w:t>Suoi</w:t>
      </w:r>
      <w:r>
        <w:rPr>
          <w:spacing w:val="-1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verranno</w:t>
      </w:r>
      <w:r>
        <w:rPr>
          <w:spacing w:val="-2"/>
        </w:rPr>
        <w:t> </w:t>
      </w:r>
      <w:r>
        <w:rPr/>
        <w:t>trasferiti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fuori</w:t>
      </w:r>
      <w:r>
        <w:rPr>
          <w:spacing w:val="-3"/>
        </w:rPr>
        <w:t> </w:t>
      </w:r>
      <w:r>
        <w:rPr/>
        <w:t>dello</w:t>
      </w:r>
      <w:r>
        <w:rPr>
          <w:spacing w:val="-3"/>
        </w:rPr>
        <w:t> </w:t>
      </w:r>
      <w:r>
        <w:rPr/>
        <w:t>Spazio</w:t>
      </w:r>
      <w:r>
        <w:rPr>
          <w:spacing w:val="-2"/>
        </w:rPr>
        <w:t> </w:t>
      </w:r>
      <w:r>
        <w:rPr/>
        <w:t>Economico Europeo.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1443" w:val="left" w:leader="none"/>
        </w:tabs>
        <w:spacing w:line="240" w:lineRule="auto" w:before="0" w:after="0"/>
        <w:ind w:left="1442" w:right="0" w:hanging="361"/>
        <w:jc w:val="left"/>
      </w:pPr>
      <w:r>
        <w:rPr/>
        <w:t>Tempi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conservazione.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BodyText"/>
        <w:spacing w:line="261" w:lineRule="auto"/>
        <w:ind w:left="597" w:right="236"/>
        <w:jc w:val="both"/>
      </w:pPr>
      <w:r>
        <w:rPr/>
        <w:t>I Suoi dati personali saranno conservati per un tempo non superiore a 10 anni dalla data di erogazione</w:t>
      </w:r>
      <w:r>
        <w:rPr>
          <w:spacing w:val="1"/>
        </w:rPr>
        <w:t> </w:t>
      </w:r>
      <w:r>
        <w:rPr/>
        <w:t>dell’ultimo</w:t>
      </w:r>
      <w:r>
        <w:rPr>
          <w:spacing w:val="-3"/>
        </w:rPr>
        <w:t> </w:t>
      </w:r>
      <w:r>
        <w:rPr/>
        <w:t>pagamento per</w:t>
      </w:r>
      <w:r>
        <w:rPr>
          <w:spacing w:val="-2"/>
        </w:rPr>
        <w:t> </w:t>
      </w:r>
      <w:r>
        <w:rPr/>
        <w:t>i controlli</w:t>
      </w:r>
      <w:r>
        <w:rPr>
          <w:spacing w:val="-1"/>
        </w:rPr>
        <w:t> </w:t>
      </w:r>
      <w:r>
        <w:rPr/>
        <w:t>ex</w:t>
      </w:r>
      <w:r>
        <w:rPr>
          <w:spacing w:val="-2"/>
        </w:rPr>
        <w:t> </w:t>
      </w:r>
      <w:r>
        <w:rPr/>
        <w:t>post e</w:t>
      </w:r>
      <w:r>
        <w:rPr>
          <w:spacing w:val="-2"/>
        </w:rPr>
        <w:t> </w:t>
      </w:r>
      <w:r>
        <w:rPr/>
        <w:t>per</w:t>
      </w:r>
      <w:r>
        <w:rPr>
          <w:spacing w:val="1"/>
        </w:rPr>
        <w:t> </w:t>
      </w:r>
      <w:r>
        <w:rPr/>
        <w:t>la gestione</w:t>
      </w:r>
      <w:r>
        <w:rPr>
          <w:spacing w:val="-1"/>
        </w:rPr>
        <w:t> </w:t>
      </w:r>
      <w:r>
        <w:rPr/>
        <w:t>dell’eventuale</w:t>
      </w:r>
      <w:r>
        <w:rPr>
          <w:spacing w:val="-2"/>
        </w:rPr>
        <w:t> </w:t>
      </w:r>
      <w:r>
        <w:rPr/>
        <w:t>contenzioso.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1443" w:val="left" w:leader="none"/>
        </w:tabs>
        <w:spacing w:line="240" w:lineRule="auto" w:before="0" w:after="0"/>
        <w:ind w:left="1442" w:right="0" w:hanging="361"/>
        <w:jc w:val="left"/>
      </w:pPr>
      <w:r>
        <w:rPr/>
        <w:t>I</w:t>
      </w:r>
      <w:r>
        <w:rPr>
          <w:spacing w:val="-3"/>
        </w:rPr>
        <w:t> </w:t>
      </w:r>
      <w:r>
        <w:rPr/>
        <w:t>diritti</w:t>
      </w:r>
      <w:r>
        <w:rPr>
          <w:spacing w:val="-3"/>
        </w:rPr>
        <w:t> </w:t>
      </w:r>
      <w:r>
        <w:rPr/>
        <w:t>degli</w:t>
      </w:r>
      <w:r>
        <w:rPr>
          <w:spacing w:val="-1"/>
        </w:rPr>
        <w:t> </w:t>
      </w:r>
      <w:r>
        <w:rPr/>
        <w:t>interessati.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7" w:lineRule="auto"/>
        <w:ind w:left="607" w:right="368" w:hanging="10"/>
        <w:jc w:val="both"/>
      </w:pPr>
      <w:r>
        <w:rPr/>
        <w:t>Lei potrà esercitare, in ogni momento, ove applicabili, i diritti di cui agli artt. da 15 a 22 del Regolamento</w:t>
      </w:r>
      <w:r>
        <w:rPr>
          <w:spacing w:val="1"/>
        </w:rPr>
        <w:t> </w:t>
      </w:r>
      <w:r>
        <w:rPr/>
        <w:t>UE</w:t>
      </w:r>
      <w:r>
        <w:rPr>
          <w:spacing w:val="-2"/>
        </w:rPr>
        <w:t> </w:t>
      </w:r>
      <w:r>
        <w:rPr/>
        <w:t>679/2016,</w:t>
      </w:r>
      <w:r>
        <w:rPr>
          <w:spacing w:val="-2"/>
        </w:rPr>
        <w:t> </w:t>
      </w:r>
      <w:r>
        <w:rPr/>
        <w:t>attraverso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richiesta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inoltrare</w:t>
      </w:r>
      <w:r>
        <w:rPr>
          <w:spacing w:val="-1"/>
        </w:rPr>
        <w:t> </w:t>
      </w:r>
      <w:r>
        <w:rPr/>
        <w:t>all'attenzione del</w:t>
      </w:r>
      <w:r>
        <w:rPr>
          <w:spacing w:val="2"/>
        </w:rPr>
        <w:t> </w:t>
      </w:r>
      <w:r>
        <w:rPr/>
        <w:t>Titolare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trattamento.</w:t>
      </w:r>
    </w:p>
    <w:p>
      <w:pPr>
        <w:pStyle w:val="BodyText"/>
        <w:spacing w:line="247" w:lineRule="auto" w:before="6"/>
        <w:ind w:left="607" w:right="365" w:hanging="10"/>
        <w:jc w:val="both"/>
      </w:pPr>
      <w:r>
        <w:rPr/>
        <w:t>Tuttavia, Le specifichiamo che, in base a determinate misure legislative introdotte dal diritto nazionale, il</w:t>
      </w:r>
      <w:r>
        <w:rPr>
          <w:spacing w:val="1"/>
        </w:rPr>
        <w:t> </w:t>
      </w:r>
      <w:r>
        <w:rPr/>
        <w:t>Titolare</w:t>
      </w:r>
      <w:r>
        <w:rPr>
          <w:spacing w:val="1"/>
        </w:rPr>
        <w:t> </w:t>
      </w:r>
      <w:r>
        <w:rPr/>
        <w:t>del trattamento,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alcune circostanze,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limitare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portata</w:t>
      </w:r>
      <w:r>
        <w:rPr>
          <w:spacing w:val="55"/>
        </w:rPr>
        <w:t> </w:t>
      </w:r>
      <w:r>
        <w:rPr/>
        <w:t>degli obblighi e dei diritti, così</w:t>
      </w:r>
      <w:r>
        <w:rPr>
          <w:spacing w:val="1"/>
        </w:rPr>
        <w:t> </w:t>
      </w:r>
      <w:r>
        <w:rPr/>
        <w:t>come</w:t>
      </w:r>
      <w:r>
        <w:rPr>
          <w:spacing w:val="-2"/>
        </w:rPr>
        <w:t> </w:t>
      </w:r>
      <w:r>
        <w:rPr/>
        <w:t>precisato</w:t>
      </w:r>
      <w:r>
        <w:rPr>
          <w:spacing w:val="-1"/>
        </w:rPr>
        <w:t> </w:t>
      </w:r>
      <w:r>
        <w:rPr/>
        <w:t>dall’art.</w:t>
      </w:r>
      <w:r>
        <w:rPr>
          <w:spacing w:val="-2"/>
        </w:rPr>
        <w:t> </w:t>
      </w:r>
      <w:r>
        <w:rPr/>
        <w:t>23 del</w:t>
      </w:r>
      <w:r>
        <w:rPr>
          <w:spacing w:val="-1"/>
        </w:rPr>
        <w:t> </w:t>
      </w:r>
      <w:r>
        <w:rPr/>
        <w:t>Regolamento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dall’art.</w:t>
      </w:r>
      <w:r>
        <w:rPr>
          <w:spacing w:val="3"/>
        </w:rPr>
        <w:t> </w:t>
      </w:r>
      <w:r>
        <w:rPr/>
        <w:t>2-undecies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Codice</w:t>
      </w:r>
      <w:r>
        <w:rPr>
          <w:spacing w:val="-2"/>
        </w:rPr>
        <w:t> </w:t>
      </w:r>
      <w:r>
        <w:rPr/>
        <w:t>Privacy.</w:t>
      </w:r>
    </w:p>
    <w:p>
      <w:pPr>
        <w:pStyle w:val="BodyText"/>
        <w:spacing w:before="5"/>
        <w:ind w:left="597"/>
        <w:jc w:val="both"/>
      </w:pPr>
      <w:r>
        <w:rPr/>
        <w:t>Di</w:t>
      </w:r>
      <w:r>
        <w:rPr>
          <w:spacing w:val="-3"/>
        </w:rPr>
        <w:t> </w:t>
      </w:r>
      <w:r>
        <w:rPr/>
        <w:t>seguito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diritti</w:t>
      </w:r>
      <w:r>
        <w:rPr>
          <w:spacing w:val="-2"/>
        </w:rPr>
        <w:t> </w:t>
      </w:r>
      <w:r>
        <w:rPr/>
        <w:t>riconosciuti:</w:t>
      </w:r>
    </w:p>
    <w:p>
      <w:pPr>
        <w:pStyle w:val="Heading2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40" w:lineRule="auto" w:before="12" w:after="0"/>
        <w:ind w:left="1181" w:right="0" w:hanging="585"/>
        <w:jc w:val="left"/>
      </w:pPr>
      <w:r>
        <w:rPr/>
        <w:t>Diritto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accesso</w:t>
      </w:r>
      <w:r>
        <w:rPr>
          <w:spacing w:val="-1"/>
        </w:rPr>
        <w:t> </w:t>
      </w:r>
      <w:r>
        <w:rPr/>
        <w:t>(art.</w:t>
      </w:r>
      <w:r>
        <w:rPr>
          <w:spacing w:val="-1"/>
        </w:rPr>
        <w:t> </w:t>
      </w:r>
      <w:r>
        <w:rPr/>
        <w:t>15)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40" w:lineRule="auto" w:before="13" w:after="0"/>
        <w:ind w:left="1181" w:right="0" w:hanging="58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Diritto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rettifica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16)</w:t>
      </w:r>
    </w:p>
    <w:p>
      <w:pPr>
        <w:pStyle w:val="Heading2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40" w:lineRule="auto" w:before="12" w:after="0"/>
        <w:ind w:left="1181" w:right="0" w:hanging="585"/>
        <w:jc w:val="left"/>
      </w:pPr>
      <w:r>
        <w:rPr/>
        <w:t>Diritto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limitazione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(art.</w:t>
      </w:r>
      <w:r>
        <w:rPr>
          <w:spacing w:val="-1"/>
        </w:rPr>
        <w:t> </w:t>
      </w:r>
      <w:r>
        <w:rPr/>
        <w:t>18)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40" w:lineRule="auto" w:before="10" w:after="0"/>
        <w:ind w:left="1181" w:right="0" w:hanging="58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Diritto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opposizione (artt.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21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22)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line="247" w:lineRule="auto"/>
        <w:ind w:left="614" w:right="234"/>
        <w:jc w:val="both"/>
      </w:pPr>
      <w:r>
        <w:rPr/>
        <w:t>Il</w:t>
      </w:r>
      <w:r>
        <w:rPr>
          <w:spacing w:val="1"/>
        </w:rPr>
        <w:t> </w:t>
      </w:r>
      <w:r>
        <w:rPr/>
        <w:t>Titolare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contattato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seguente</w:t>
      </w:r>
      <w:r>
        <w:rPr>
          <w:spacing w:val="1"/>
        </w:rPr>
        <w:t> </w:t>
      </w:r>
      <w:r>
        <w:rPr/>
        <w:t>indirizzo:</w:t>
      </w:r>
      <w:r>
        <w:rPr>
          <w:spacing w:val="1"/>
        </w:rPr>
        <w:t> </w:t>
      </w:r>
      <w:hyperlink r:id="rId6">
        <w:r>
          <w:rPr/>
          <w:t>agricoltura@pec.regione.lombardia.it,</w:t>
        </w:r>
      </w:hyperlink>
      <w:r>
        <w:rPr/>
        <w:t> oppure a mezzo posta raccomandata all'indirizzo Piazza Città di</w:t>
      </w:r>
      <w:r>
        <w:rPr>
          <w:spacing w:val="1"/>
        </w:rPr>
        <w:t> </w:t>
      </w:r>
      <w:r>
        <w:rPr/>
        <w:t>Lombardia,1 - 20124 Milano, all'attenzione del Direttore della Direzione Generale Agricoltura, sovranità</w:t>
      </w:r>
      <w:r>
        <w:rPr>
          <w:spacing w:val="1"/>
        </w:rPr>
        <w:t> </w:t>
      </w:r>
      <w:r>
        <w:rPr/>
        <w:t>alimentare e</w:t>
      </w:r>
      <w:r>
        <w:rPr>
          <w:spacing w:val="-1"/>
        </w:rPr>
        <w:t> </w:t>
      </w:r>
      <w:r>
        <w:rPr/>
        <w:t>foreste.</w:t>
      </w:r>
    </w:p>
    <w:p>
      <w:pPr>
        <w:spacing w:after="0" w:line="247" w:lineRule="auto"/>
        <w:jc w:val="both"/>
        <w:sectPr>
          <w:pgSz w:w="11910" w:h="16840"/>
          <w:pgMar w:top="1560" w:bottom="280" w:left="660" w:right="900"/>
        </w:sectPr>
      </w:pPr>
    </w:p>
    <w:p>
      <w:pPr>
        <w:pStyle w:val="Heading2"/>
        <w:numPr>
          <w:ilvl w:val="0"/>
          <w:numId w:val="2"/>
        </w:numPr>
        <w:tabs>
          <w:tab w:pos="1443" w:val="left" w:leader="none"/>
        </w:tabs>
        <w:spacing w:line="240" w:lineRule="auto" w:before="77" w:after="0"/>
        <w:ind w:left="1442" w:right="0" w:hanging="361"/>
        <w:jc w:val="left"/>
        <w:rPr>
          <w:rFonts w:ascii="Arial MT" w:hAnsi="Arial MT"/>
        </w:rPr>
      </w:pPr>
      <w:r>
        <w:rPr/>
        <w:t>Reclamo</w:t>
      </w:r>
      <w:r>
        <w:rPr>
          <w:spacing w:val="-3"/>
        </w:rPr>
        <w:t> </w:t>
      </w:r>
      <w:r>
        <w:rPr/>
        <w:t>all’Autorità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controllo.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7" w:lineRule="auto"/>
        <w:ind w:left="597" w:right="365" w:hanging="10"/>
        <w:jc w:val="both"/>
      </w:pPr>
      <w:r>
        <w:rPr/>
        <w:t>Qualora ritenga che il trattamento dei Suoi dati personali avvenga in violazione di quanto previsto dalla</w:t>
      </w:r>
      <w:r>
        <w:rPr>
          <w:spacing w:val="1"/>
        </w:rPr>
        <w:t> </w:t>
      </w:r>
      <w:r>
        <w:rPr/>
        <w:t>normativa vigente, Lei ha il diritto di proporre reclamo al Garante (</w:t>
      </w:r>
      <w:hyperlink r:id="rId7">
        <w:r>
          <w:rPr>
            <w:color w:val="0462C1"/>
            <w:u w:val="single" w:color="0462C1"/>
          </w:rPr>
          <w:t>www.garanteprivacy.it</w:t>
        </w:r>
      </w:hyperlink>
      <w:r>
        <w:rPr/>
        <w:t>), come previsto</w:t>
      </w:r>
      <w:r>
        <w:rPr>
          <w:spacing w:val="1"/>
        </w:rPr>
        <w:t> </w:t>
      </w:r>
      <w:r>
        <w:rPr/>
        <w:t>dall'art.</w:t>
      </w:r>
      <w:r>
        <w:rPr>
          <w:spacing w:val="-1"/>
        </w:rPr>
        <w:t> </w:t>
      </w:r>
      <w:r>
        <w:rPr/>
        <w:t>77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Regolamento,</w:t>
      </w:r>
      <w:r>
        <w:rPr>
          <w:spacing w:val="-2"/>
        </w:rPr>
        <w:t> </w:t>
      </w:r>
      <w:r>
        <w:rPr/>
        <w:t>o di</w:t>
      </w:r>
      <w:r>
        <w:rPr>
          <w:spacing w:val="3"/>
        </w:rPr>
        <w:t> </w:t>
      </w:r>
      <w:r>
        <w:rPr/>
        <w:t>adire le</w:t>
      </w:r>
      <w:r>
        <w:rPr>
          <w:spacing w:val="-2"/>
        </w:rPr>
        <w:t> </w:t>
      </w:r>
      <w:r>
        <w:rPr/>
        <w:t>opportune</w:t>
      </w:r>
      <w:r>
        <w:rPr>
          <w:spacing w:val="-2"/>
        </w:rPr>
        <w:t> </w:t>
      </w:r>
      <w:r>
        <w:rPr/>
        <w:t>sedi</w:t>
      </w:r>
      <w:r>
        <w:rPr>
          <w:spacing w:val="-1"/>
        </w:rPr>
        <w:t> </w:t>
      </w:r>
      <w:r>
        <w:rPr/>
        <w:t>giudiziarie</w:t>
      </w:r>
      <w:r>
        <w:rPr>
          <w:spacing w:val="1"/>
        </w:rPr>
        <w:t> </w:t>
      </w:r>
      <w:r>
        <w:rPr/>
        <w:t>ai</w:t>
      </w:r>
      <w:r>
        <w:rPr>
          <w:spacing w:val="-3"/>
        </w:rPr>
        <w:t> </w:t>
      </w:r>
      <w:r>
        <w:rPr/>
        <w:t>sensi art.</w:t>
      </w:r>
      <w:r>
        <w:rPr>
          <w:spacing w:val="1"/>
        </w:rPr>
        <w:t> </w:t>
      </w:r>
      <w:r>
        <w:rPr/>
        <w:t>79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Regolamento.</w:t>
      </w:r>
    </w:p>
    <w:p>
      <w:pPr>
        <w:pStyle w:val="Heading2"/>
        <w:numPr>
          <w:ilvl w:val="0"/>
          <w:numId w:val="2"/>
        </w:numPr>
        <w:tabs>
          <w:tab w:pos="1443" w:val="left" w:leader="none"/>
        </w:tabs>
        <w:spacing w:line="240" w:lineRule="auto" w:before="7" w:after="0"/>
        <w:ind w:left="1442" w:right="0" w:hanging="361"/>
        <w:jc w:val="left"/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2"/>
        </w:rPr>
        <w:t> </w:t>
      </w:r>
      <w:r>
        <w:rPr/>
        <w:t>della Protezione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Dati.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47" w:lineRule="auto"/>
        <w:ind w:left="607" w:right="375" w:hanging="10"/>
        <w:jc w:val="both"/>
      </w:pPr>
      <w:r>
        <w:rPr/>
        <w:t>Il Titolare del trattamento ha nominato un Responsabile della Protezione dei dati (RPD) che potrà essere</w:t>
      </w:r>
      <w:r>
        <w:rPr>
          <w:spacing w:val="1"/>
        </w:rPr>
        <w:t> </w:t>
      </w:r>
      <w:r>
        <w:rPr/>
        <w:t>contattato al</w:t>
      </w:r>
      <w:r>
        <w:rPr>
          <w:spacing w:val="-2"/>
        </w:rPr>
        <w:t> </w:t>
      </w:r>
      <w:r>
        <w:rPr/>
        <w:t>seguente</w:t>
      </w:r>
      <w:r>
        <w:rPr>
          <w:spacing w:val="1"/>
        </w:rPr>
        <w:t> </w:t>
      </w:r>
      <w:r>
        <w:rPr/>
        <w:t>indirizzo</w:t>
      </w:r>
      <w:r>
        <w:rPr>
          <w:spacing w:val="-1"/>
        </w:rPr>
        <w:t> </w:t>
      </w:r>
      <w:r>
        <w:rPr/>
        <w:t>e-mail:</w:t>
      </w:r>
      <w:r>
        <w:rPr>
          <w:spacing w:val="-2"/>
        </w:rPr>
        <w:t> </w:t>
      </w:r>
      <w:hyperlink r:id="rId8">
        <w:r>
          <w:rPr>
            <w:color w:val="0462C1"/>
            <w:u w:val="single" w:color="0462C1"/>
          </w:rPr>
          <w:t>rpd@regione.lombardia.it.</w:t>
        </w:r>
      </w:hyperlink>
    </w:p>
    <w:p>
      <w:pPr>
        <w:pStyle w:val="BodyText"/>
        <w:spacing w:before="4"/>
        <w:rPr>
          <w:sz w:val="13"/>
        </w:rPr>
      </w:pPr>
    </w:p>
    <w:p>
      <w:pPr>
        <w:pStyle w:val="Heading2"/>
        <w:numPr>
          <w:ilvl w:val="0"/>
          <w:numId w:val="2"/>
        </w:numPr>
        <w:tabs>
          <w:tab w:pos="1443" w:val="left" w:leader="none"/>
        </w:tabs>
        <w:spacing w:line="240" w:lineRule="auto" w:before="93" w:after="0"/>
        <w:ind w:left="1442" w:right="0" w:hanging="361"/>
        <w:jc w:val="left"/>
      </w:pPr>
      <w:r>
        <w:rPr/>
        <w:t>Modifiche.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ind w:left="597"/>
      </w:pPr>
      <w:r>
        <w:rPr>
          <w:color w:val="000009"/>
        </w:rPr>
        <w:t>Il</w:t>
      </w:r>
      <w:r>
        <w:rPr>
          <w:color w:val="000009"/>
          <w:spacing w:val="52"/>
        </w:rPr>
        <w:t> </w:t>
      </w:r>
      <w:r>
        <w:rPr>
          <w:color w:val="000009"/>
        </w:rPr>
        <w:t>Titolare</w:t>
      </w:r>
      <w:r>
        <w:rPr>
          <w:color w:val="000009"/>
          <w:spacing w:val="53"/>
        </w:rPr>
        <w:t> </w:t>
      </w:r>
      <w:r>
        <w:rPr>
          <w:color w:val="000009"/>
        </w:rPr>
        <w:t>si</w:t>
      </w:r>
      <w:r>
        <w:rPr>
          <w:color w:val="000009"/>
          <w:spacing w:val="52"/>
        </w:rPr>
        <w:t> </w:t>
      </w:r>
      <w:r>
        <w:rPr>
          <w:color w:val="000009"/>
        </w:rPr>
        <w:t>riserva</w:t>
      </w:r>
      <w:r>
        <w:rPr>
          <w:color w:val="000009"/>
          <w:spacing w:val="52"/>
        </w:rPr>
        <w:t> </w:t>
      </w:r>
      <w:r>
        <w:rPr>
          <w:color w:val="000009"/>
        </w:rPr>
        <w:t>di</w:t>
      </w:r>
      <w:r>
        <w:rPr>
          <w:color w:val="000009"/>
          <w:spacing w:val="53"/>
        </w:rPr>
        <w:t> </w:t>
      </w:r>
      <w:r>
        <w:rPr>
          <w:color w:val="000009"/>
        </w:rPr>
        <w:t>aggiornare</w:t>
      </w:r>
      <w:r>
        <w:rPr>
          <w:color w:val="000009"/>
          <w:spacing w:val="53"/>
        </w:rPr>
        <w:t> </w:t>
      </w:r>
      <w:r>
        <w:rPr>
          <w:color w:val="000009"/>
        </w:rPr>
        <w:t>la</w:t>
      </w:r>
      <w:r>
        <w:rPr>
          <w:color w:val="000009"/>
          <w:spacing w:val="52"/>
        </w:rPr>
        <w:t> </w:t>
      </w:r>
      <w:r>
        <w:rPr>
          <w:color w:val="000009"/>
        </w:rPr>
        <w:t>presente</w:t>
      </w:r>
      <w:r>
        <w:rPr>
          <w:color w:val="000009"/>
          <w:spacing w:val="3"/>
        </w:rPr>
        <w:t> </w:t>
      </w:r>
      <w:r>
        <w:rPr>
          <w:color w:val="000009"/>
        </w:rPr>
        <w:t>informativa,</w:t>
      </w:r>
      <w:r>
        <w:rPr>
          <w:color w:val="000009"/>
          <w:spacing w:val="52"/>
        </w:rPr>
        <w:t> </w:t>
      </w:r>
      <w:r>
        <w:rPr>
          <w:color w:val="000009"/>
        </w:rPr>
        <w:t>anche</w:t>
      </w:r>
      <w:r>
        <w:rPr>
          <w:color w:val="000009"/>
          <w:spacing w:val="54"/>
        </w:rPr>
        <w:t> </w:t>
      </w:r>
      <w:r>
        <w:rPr>
          <w:color w:val="000009"/>
        </w:rPr>
        <w:t>in</w:t>
      </w:r>
      <w:r>
        <w:rPr>
          <w:color w:val="000009"/>
          <w:spacing w:val="52"/>
        </w:rPr>
        <w:t> </w:t>
      </w:r>
      <w:r>
        <w:rPr>
          <w:color w:val="000009"/>
        </w:rPr>
        <w:t>vista</w:t>
      </w:r>
      <w:r>
        <w:rPr>
          <w:color w:val="000009"/>
          <w:spacing w:val="52"/>
        </w:rPr>
        <w:t> </w:t>
      </w:r>
      <w:r>
        <w:rPr>
          <w:color w:val="000009"/>
        </w:rPr>
        <w:t>di</w:t>
      </w:r>
      <w:r>
        <w:rPr>
          <w:color w:val="000009"/>
          <w:spacing w:val="54"/>
        </w:rPr>
        <w:t> </w:t>
      </w:r>
      <w:r>
        <w:rPr>
          <w:color w:val="000009"/>
        </w:rPr>
        <w:t>future</w:t>
      </w:r>
      <w:r>
        <w:rPr>
          <w:color w:val="000009"/>
          <w:spacing w:val="53"/>
        </w:rPr>
        <w:t> </w:t>
      </w:r>
      <w:r>
        <w:rPr>
          <w:color w:val="000009"/>
        </w:rPr>
        <w:t>modifiche</w:t>
      </w:r>
      <w:r>
        <w:rPr>
          <w:color w:val="000009"/>
          <w:spacing w:val="52"/>
        </w:rPr>
        <w:t> </w:t>
      </w:r>
      <w:r>
        <w:rPr>
          <w:color w:val="000009"/>
        </w:rPr>
        <w:t>della</w:t>
      </w:r>
      <w:r>
        <w:rPr>
          <w:color w:val="000009"/>
          <w:spacing w:val="-53"/>
        </w:rPr>
        <w:t> </w:t>
      </w:r>
      <w:r>
        <w:rPr>
          <w:color w:val="000009"/>
        </w:rPr>
        <w:t>normativa</w:t>
      </w:r>
      <w:r>
        <w:rPr>
          <w:color w:val="000009"/>
          <w:spacing w:val="1"/>
        </w:rPr>
        <w:t> </w:t>
      </w:r>
      <w:r>
        <w:rPr>
          <w:color w:val="000009"/>
        </w:rPr>
        <w:t>in</w:t>
      </w:r>
      <w:r>
        <w:rPr>
          <w:color w:val="000009"/>
          <w:spacing w:val="1"/>
        </w:rPr>
        <w:t> </w:t>
      </w:r>
      <w:r>
        <w:rPr>
          <w:color w:val="000009"/>
        </w:rPr>
        <w:t>materia</w:t>
      </w:r>
      <w:r>
        <w:rPr>
          <w:color w:val="000009"/>
          <w:spacing w:val="-1"/>
        </w:rPr>
        <w:t> </w:t>
      </w:r>
      <w:r>
        <w:rPr>
          <w:color w:val="000009"/>
        </w:rPr>
        <w:t>di protezione</w:t>
      </w:r>
      <w:r>
        <w:rPr>
          <w:color w:val="000009"/>
          <w:spacing w:val="-1"/>
        </w:rPr>
        <w:t> </w:t>
      </w:r>
      <w:r>
        <w:rPr>
          <w:color w:val="000009"/>
        </w:rPr>
        <w:t>dei</w:t>
      </w:r>
      <w:r>
        <w:rPr>
          <w:color w:val="000009"/>
          <w:spacing w:val="-2"/>
        </w:rPr>
        <w:t> </w:t>
      </w:r>
      <w:r>
        <w:rPr>
          <w:color w:val="000009"/>
        </w:rPr>
        <w:t>dati</w:t>
      </w:r>
      <w:r>
        <w:rPr>
          <w:color w:val="000009"/>
          <w:spacing w:val="-1"/>
        </w:rPr>
        <w:t> </w:t>
      </w:r>
      <w:r>
        <w:rPr>
          <w:color w:val="000009"/>
        </w:rPr>
        <w:t>personali.</w:t>
      </w:r>
    </w:p>
    <w:p>
      <w:pPr>
        <w:pStyle w:val="BodyText"/>
        <w:spacing w:before="2"/>
      </w:pPr>
    </w:p>
    <w:p>
      <w:pPr>
        <w:pStyle w:val="BodyText"/>
        <w:ind w:left="597"/>
      </w:pPr>
      <w:r>
        <w:rPr>
          <w:w w:val="95"/>
        </w:rPr>
        <w:t>Ultimo</w:t>
      </w:r>
      <w:r>
        <w:rPr>
          <w:spacing w:val="19"/>
          <w:w w:val="95"/>
        </w:rPr>
        <w:t> </w:t>
      </w:r>
      <w:r>
        <w:rPr>
          <w:w w:val="95"/>
        </w:rPr>
        <w:t>aggiornamento:</w:t>
      </w:r>
      <w:r>
        <w:rPr>
          <w:spacing w:val="16"/>
          <w:w w:val="95"/>
        </w:rPr>
        <w:t> </w:t>
      </w:r>
      <w:r>
        <w:rPr>
          <w:w w:val="95"/>
        </w:rPr>
        <w:t>10</w:t>
      </w:r>
      <w:r>
        <w:rPr>
          <w:spacing w:val="13"/>
          <w:w w:val="95"/>
        </w:rPr>
        <w:t> </w:t>
      </w:r>
      <w:r>
        <w:rPr>
          <w:w w:val="95"/>
        </w:rPr>
        <w:t>luglio</w:t>
      </w:r>
      <w:r>
        <w:rPr>
          <w:spacing w:val="9"/>
          <w:w w:val="95"/>
        </w:rPr>
        <w:t> </w:t>
      </w:r>
      <w:r>
        <w:rPr>
          <w:w w:val="95"/>
        </w:rPr>
        <w:t>2023</w:t>
      </w:r>
    </w:p>
    <w:sectPr>
      <w:pgSz w:w="11910" w:h="16840"/>
      <w:pgMar w:top="1320" w:bottom="280" w:left="6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442" w:hanging="360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8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7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81" w:hanging="584"/>
      </w:pPr>
      <w:rPr>
        <w:rFonts w:hint="default" w:ascii="Arial MT" w:hAnsi="Arial MT" w:eastAsia="Arial MT" w:cs="Arial MT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96" w:hanging="5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13" w:hanging="5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29" w:hanging="5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46" w:hanging="5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63" w:hanging="5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79" w:hanging="5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96" w:hanging="5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13" w:hanging="5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756" w:hanging="284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3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7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442" w:hanging="361"/>
      <w:outlineLvl w:val="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442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gricoltura@pec.regione.lombardia.it" TargetMode="External"/><Relationship Id="rId7" Type="http://schemas.openxmlformats.org/officeDocument/2006/relationships/hyperlink" Target="http://www.garanteprivacy.it/" TargetMode="External"/><Relationship Id="rId8" Type="http://schemas.openxmlformats.org/officeDocument/2006/relationships/hyperlink" Target="mailto:rpd@regione.lombardia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varellig</dc:creator>
  <dc:title>alla</dc:title>
  <dcterms:created xsi:type="dcterms:W3CDTF">2023-07-25T16:01:42Z</dcterms:created>
  <dcterms:modified xsi:type="dcterms:W3CDTF">2023-07-25T16:01:42Z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2023-07-25T00:00:00Z</vt:filetime>
  </property>
</Properties>
</file>