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A5" w:rsidRPr="00BD0F21" w:rsidRDefault="00BD0F21">
      <w:pPr>
        <w:pStyle w:val="Corpo"/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>COMMISSIONE MENSA-Scuole Pozzuolo- M.na Trecella</w:t>
      </w:r>
      <w:r w:rsidRPr="00BD0F21">
        <w:rPr>
          <w:rStyle w:val="Nessuno"/>
          <w:rFonts w:ascii="Calibri" w:hAnsi="Calibri"/>
        </w:rPr>
        <w:br/>
        <w:t xml:space="preserve">Verbale </w:t>
      </w:r>
      <w:r w:rsidR="00145433" w:rsidRPr="00BD0F21">
        <w:rPr>
          <w:rStyle w:val="Nessuno"/>
          <w:rFonts w:ascii="Calibri" w:hAnsi="Calibri"/>
        </w:rPr>
        <w:t>n.3</w:t>
      </w:r>
      <w:r w:rsidRPr="00BD0F21">
        <w:rPr>
          <w:rStyle w:val="Nessuno"/>
          <w:rFonts w:ascii="Calibri" w:hAnsi="Calibri"/>
        </w:rPr>
        <w:t xml:space="preserve"> della riun</w:t>
      </w:r>
      <w:r w:rsidR="00145433" w:rsidRPr="00BD0F21">
        <w:rPr>
          <w:rStyle w:val="Nessuno"/>
          <w:rFonts w:ascii="Calibri" w:hAnsi="Calibri"/>
        </w:rPr>
        <w:t>ione di Giovedì 08 Febbraio 2018</w:t>
      </w:r>
      <w:r w:rsidRPr="00BD0F21">
        <w:rPr>
          <w:rStyle w:val="Nessuno"/>
          <w:rFonts w:ascii="Calibri" w:hAnsi="Calibri"/>
        </w:rPr>
        <w:t xml:space="preserve"> ore 14,00 presso la Sala Giunta del Comune </w:t>
      </w:r>
    </w:p>
    <w:p w:rsidR="003E20A5" w:rsidRPr="00BD0F21" w:rsidRDefault="003E20A5">
      <w:pPr>
        <w:pStyle w:val="Corpo"/>
        <w:rPr>
          <w:rFonts w:ascii="Calibri" w:hAnsi="Calibri"/>
        </w:rPr>
      </w:pPr>
    </w:p>
    <w:p w:rsidR="003E20A5" w:rsidRPr="00BD0F21" w:rsidRDefault="00BD0F21">
      <w:pPr>
        <w:pStyle w:val="Corpo"/>
        <w:rPr>
          <w:rFonts w:ascii="Calibri" w:hAnsi="Calibri"/>
        </w:rPr>
      </w:pPr>
      <w:r w:rsidRPr="00BD0F21">
        <w:rPr>
          <w:rFonts w:ascii="Calibri" w:hAnsi="Calibri"/>
        </w:rPr>
        <w:t>Presenti:</w:t>
      </w:r>
    </w:p>
    <w:p w:rsidR="003E20A5" w:rsidRDefault="003E20A5">
      <w:pPr>
        <w:pStyle w:val="Corpo"/>
        <w:rPr>
          <w:rStyle w:val="Nessuno"/>
          <w:rFonts w:ascii="Calibri" w:hAnsi="Calibri"/>
        </w:rPr>
      </w:pPr>
    </w:p>
    <w:tbl>
      <w:tblPr>
        <w:tblW w:w="8220" w:type="dxa"/>
        <w:tblInd w:w="-5" w:type="dxa"/>
        <w:tblLook w:val="04A0" w:firstRow="1" w:lastRow="0" w:firstColumn="1" w:lastColumn="0" w:noHBand="0" w:noVBand="1"/>
      </w:tblPr>
      <w:tblGrid>
        <w:gridCol w:w="2740"/>
        <w:gridCol w:w="3200"/>
        <w:gridCol w:w="1387"/>
        <w:gridCol w:w="1036"/>
      </w:tblGrid>
      <w:tr w:rsidR="006347CA" w:rsidRPr="006347CA" w:rsidTr="006347CA">
        <w:trPr>
          <w:trHeight w:val="43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  <w:t>NOME GENITORE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  <w:t>SCUOLA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  <w:t>qualifica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b/>
                <w:bCs/>
                <w:sz w:val="22"/>
                <w:szCs w:val="22"/>
                <w:bdr w:val="none" w:sz="0" w:space="0" w:color="auto"/>
                <w:lang w:eastAsia="zh-CN"/>
              </w:rPr>
              <w:t>presenza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CHIASSI KATJA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INF. POZZUOLO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GENITORE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JANA HRZINOVA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INF. POZZUOLO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GENITORE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DARAIO ALESSIA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INF. TRECELLA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GENITORE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BRIOSCHI MARCO ANTONIO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PRIMARIA POZZUOLO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GENITORE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PIANU PATRIZIA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PRIMARIA TRECELLA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GENITORE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1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BONOMI DANIELA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PRIMARIA POZZUOLO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INSEGNANTE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TRESOLDI DAMIANA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PRIMARIA TRECELLA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INSEGNANTE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SAULLO ANTONELLA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INFANZIA TRECELLA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val="it-IT" w:eastAsia="zh-CN"/>
              </w:rPr>
              <w:t>INSEGNANTE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  <w:t>BRETTI NATALINA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  <w:t>PRIMARIA POZZUOLO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color w:val="000000"/>
                <w:sz w:val="22"/>
                <w:szCs w:val="22"/>
                <w:bdr w:val="none" w:sz="0" w:space="0" w:color="auto"/>
                <w:lang w:eastAsia="zh-CN"/>
              </w:rPr>
              <w:t>INSEGNANTE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1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AMBROSONI GRAZIANO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SODEXO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DENISE FADINI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SODEXO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DENIS PILICI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SODEXO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BRESC</w:t>
            </w:r>
            <w:r w:rsidR="001F60B9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I</w:t>
            </w: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ANI ELENA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ASSESSORE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VALERIA SAITA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RESPONSABILE AFFARI GENERALI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</w:tr>
      <w:tr w:rsidR="006347CA" w:rsidRPr="006347CA" w:rsidTr="006347C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1F6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STEF</w:t>
            </w:r>
            <w:r w:rsidR="001F60B9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ANI</w:t>
            </w:r>
            <w:bookmarkStart w:id="0" w:name="_GoBack"/>
            <w:bookmarkEnd w:id="0"/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A SIMONETTI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val="it-IT" w:eastAsia="zh-CN"/>
              </w:rPr>
              <w:t>REFERENTE UFF. SCUOLA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CA" w:rsidRPr="006347CA" w:rsidRDefault="006347CA" w:rsidP="006347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</w:pPr>
            <w:r w:rsidRPr="006347CA">
              <w:rPr>
                <w:rFonts w:ascii="Calibri" w:eastAsia="Times New Roman" w:hAnsi="Calibri" w:cs="Arial"/>
                <w:sz w:val="22"/>
                <w:szCs w:val="22"/>
                <w:bdr w:val="none" w:sz="0" w:space="0" w:color="auto"/>
                <w:lang w:eastAsia="zh-CN"/>
              </w:rPr>
              <w:t>X</w:t>
            </w:r>
          </w:p>
        </w:tc>
      </w:tr>
    </w:tbl>
    <w:p w:rsidR="006347CA" w:rsidRPr="00BD0F21" w:rsidRDefault="006347CA">
      <w:pPr>
        <w:pStyle w:val="Corpo"/>
        <w:rPr>
          <w:rStyle w:val="Nessuno"/>
          <w:rFonts w:ascii="Calibri" w:hAnsi="Calibri"/>
        </w:rPr>
      </w:pPr>
    </w:p>
    <w:p w:rsidR="003E20A5" w:rsidRPr="00BD0F21" w:rsidRDefault="003E20A5">
      <w:pPr>
        <w:pStyle w:val="Corpo"/>
        <w:widowControl w:val="0"/>
        <w:ind w:left="2" w:hanging="2"/>
        <w:rPr>
          <w:rStyle w:val="Nessuno"/>
          <w:rFonts w:ascii="Calibri" w:hAnsi="Calibri"/>
        </w:rPr>
      </w:pPr>
    </w:p>
    <w:p w:rsidR="003E20A5" w:rsidRPr="00BD0F21" w:rsidRDefault="00BD0F21">
      <w:pPr>
        <w:pStyle w:val="Corpo"/>
        <w:rPr>
          <w:rFonts w:ascii="Calibri" w:hAnsi="Calibri"/>
        </w:rPr>
      </w:pPr>
      <w:r w:rsidRPr="00BD0F21">
        <w:rPr>
          <w:rFonts w:ascii="Calibri" w:hAnsi="Calibri"/>
        </w:rPr>
        <w:t>Ordine del giorno:</w:t>
      </w:r>
    </w:p>
    <w:p w:rsidR="003E20A5" w:rsidRPr="00BD0F21" w:rsidRDefault="00E0232A" w:rsidP="00E0232A">
      <w:pPr>
        <w:pStyle w:val="Corpo"/>
        <w:numPr>
          <w:ilvl w:val="0"/>
          <w:numId w:val="2"/>
        </w:numPr>
        <w:rPr>
          <w:rFonts w:ascii="Calibri" w:hAnsi="Calibri"/>
        </w:rPr>
      </w:pPr>
      <w:r w:rsidRPr="00BD0F21">
        <w:rPr>
          <w:rFonts w:ascii="Calibri" w:hAnsi="Calibri"/>
        </w:rPr>
        <w:t>Dimissioni del membro Rosanna Mastroianni</w:t>
      </w:r>
    </w:p>
    <w:p w:rsidR="00E0232A" w:rsidRPr="00BD0F21" w:rsidRDefault="00E0232A">
      <w:pPr>
        <w:pStyle w:val="Corpo"/>
        <w:numPr>
          <w:ilvl w:val="0"/>
          <w:numId w:val="2"/>
        </w:numPr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t>Possibilità di organizzare la giornata focaccia presso il centro cottura per i bimbi dell’ultimo anno della scuola dell’infanzia;</w:t>
      </w:r>
    </w:p>
    <w:p w:rsidR="00E0232A" w:rsidRPr="00BD0F21" w:rsidRDefault="00E0232A">
      <w:pPr>
        <w:pStyle w:val="Corpo"/>
        <w:numPr>
          <w:ilvl w:val="0"/>
          <w:numId w:val="2"/>
        </w:numPr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t>Revisione del menù estivo per effettuare eventuali modifiche o per riconferma;</w:t>
      </w:r>
    </w:p>
    <w:p w:rsidR="003E20A5" w:rsidRPr="00BD0F21" w:rsidRDefault="00BD0F21">
      <w:pPr>
        <w:pStyle w:val="Corpo"/>
        <w:numPr>
          <w:ilvl w:val="0"/>
          <w:numId w:val="2"/>
        </w:numPr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>Segnalazioni da parte delle insegnanti e genitori riguardo il servizio</w:t>
      </w:r>
      <w:r w:rsidR="00E0232A" w:rsidRPr="00BD0F21">
        <w:rPr>
          <w:rStyle w:val="Nessuno"/>
          <w:rFonts w:ascii="Calibri" w:hAnsi="Calibri"/>
        </w:rPr>
        <w:t>;</w:t>
      </w:r>
    </w:p>
    <w:p w:rsidR="003E20A5" w:rsidRPr="00BD0F21" w:rsidRDefault="00BD0F21">
      <w:pPr>
        <w:pStyle w:val="Corpo"/>
        <w:numPr>
          <w:ilvl w:val="0"/>
          <w:numId w:val="2"/>
        </w:numPr>
        <w:rPr>
          <w:rFonts w:ascii="Calibri" w:hAnsi="Calibri"/>
        </w:rPr>
      </w:pPr>
      <w:r w:rsidRPr="00BD0F21">
        <w:rPr>
          <w:rFonts w:ascii="Calibri" w:hAnsi="Calibri"/>
        </w:rPr>
        <w:t>Varie ed eventuali</w:t>
      </w:r>
      <w:r w:rsidR="00E0232A" w:rsidRPr="00BD0F21">
        <w:rPr>
          <w:rFonts w:ascii="Calibri" w:hAnsi="Calibri"/>
        </w:rPr>
        <w:t>;</w:t>
      </w:r>
    </w:p>
    <w:p w:rsidR="003E20A5" w:rsidRPr="00BD0F21" w:rsidRDefault="003E20A5">
      <w:pPr>
        <w:pStyle w:val="Corpo"/>
        <w:rPr>
          <w:rFonts w:ascii="Calibri" w:hAnsi="Calibri"/>
        </w:rPr>
      </w:pPr>
    </w:p>
    <w:p w:rsidR="003E20A5" w:rsidRPr="00BD0F21" w:rsidRDefault="00BD0F21">
      <w:pPr>
        <w:pStyle w:val="Corpo"/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 xml:space="preserve">Si apre la riunione con la </w:t>
      </w:r>
      <w:r w:rsidR="00E0232A" w:rsidRPr="00BD0F21">
        <w:rPr>
          <w:rStyle w:val="Nessuno"/>
          <w:rFonts w:ascii="Calibri" w:hAnsi="Calibri"/>
        </w:rPr>
        <w:t>conferma che il membro Rosanna Mastroianni ha rassegnato le dimissioni in da</w:t>
      </w:r>
      <w:r w:rsidR="00F65C04" w:rsidRPr="00BD0F21">
        <w:rPr>
          <w:rStyle w:val="Nessuno"/>
          <w:rFonts w:ascii="Calibri" w:hAnsi="Calibri"/>
        </w:rPr>
        <w:t>t</w:t>
      </w:r>
      <w:r w:rsidR="00E0232A" w:rsidRPr="00BD0F21">
        <w:rPr>
          <w:rStyle w:val="Nessuno"/>
          <w:rFonts w:ascii="Calibri" w:hAnsi="Calibri"/>
        </w:rPr>
        <w:t>a 15 Gennaio 2018 dalla Commissione Mensa.</w:t>
      </w:r>
    </w:p>
    <w:p w:rsidR="003E20A5" w:rsidRPr="00BD0F21" w:rsidRDefault="003E20A5">
      <w:pPr>
        <w:pStyle w:val="Corpo"/>
        <w:rPr>
          <w:rFonts w:ascii="Calibri" w:hAnsi="Calibri"/>
        </w:rPr>
      </w:pPr>
    </w:p>
    <w:p w:rsidR="003E20A5" w:rsidRPr="00BD0F21" w:rsidRDefault="00BD0F21" w:rsidP="00F65C04">
      <w:pPr>
        <w:pStyle w:val="Corpo"/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t xml:space="preserve">E’ stata </w:t>
      </w:r>
      <w:r w:rsidR="00F65C04" w:rsidRPr="00BD0F21">
        <w:rPr>
          <w:rStyle w:val="Nessuno"/>
          <w:rFonts w:ascii="Calibri" w:hAnsi="Calibri"/>
        </w:rPr>
        <w:t>confermata la possibilità di organizzare la giornata focaccia per i bambini dell’ultimo anno della scuola dell’infanzia sia di Pozzuolo che di Trecella.</w:t>
      </w:r>
    </w:p>
    <w:p w:rsidR="00F65C04" w:rsidRPr="00BD0F21" w:rsidRDefault="00F65C04" w:rsidP="00F65C04">
      <w:pPr>
        <w:pStyle w:val="Corpo"/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>Sono state date disponibilità da parte di Sodexo per alcune date in modo da poter organizzare 2 o 3 turni in base al numero di bambini che aderiranno alla gita.</w:t>
      </w:r>
    </w:p>
    <w:p w:rsidR="003E20A5" w:rsidRPr="00BD0F21" w:rsidRDefault="003E20A5">
      <w:pPr>
        <w:pStyle w:val="Corpo"/>
        <w:rPr>
          <w:rFonts w:ascii="Calibri" w:hAnsi="Calibri"/>
        </w:rPr>
      </w:pPr>
    </w:p>
    <w:p w:rsidR="003E20A5" w:rsidRPr="00BD0F21" w:rsidRDefault="00F65C04">
      <w:pPr>
        <w:pStyle w:val="Corpo"/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lastRenderedPageBreak/>
        <w:t>Sono stati comunicati il menù di Carnevale e quello di Pasqua, rispettivamente il 15 Febbraio e il 27 Maro 2018.</w:t>
      </w:r>
    </w:p>
    <w:p w:rsidR="00F65C04" w:rsidRPr="00BD0F21" w:rsidRDefault="00F65C04">
      <w:pPr>
        <w:pStyle w:val="Corpo"/>
        <w:rPr>
          <w:rStyle w:val="Nessuno"/>
          <w:rFonts w:ascii="Calibri" w:hAnsi="Calibri"/>
        </w:rPr>
      </w:pPr>
    </w:p>
    <w:p w:rsidR="00F65C04" w:rsidRPr="00BD0F21" w:rsidRDefault="00F65C04">
      <w:pPr>
        <w:pStyle w:val="Corpo"/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t>E’ stata effettuata la revisione del menù estivo con le opportune modifiche. Il menù entrerà in vigore il 30 Aprile 2018.</w:t>
      </w:r>
    </w:p>
    <w:p w:rsidR="00F65C04" w:rsidRPr="00BD0F21" w:rsidRDefault="00F65C04">
      <w:pPr>
        <w:pStyle w:val="Corpo"/>
        <w:rPr>
          <w:rFonts w:ascii="Calibri" w:hAnsi="Calibri"/>
        </w:rPr>
      </w:pPr>
    </w:p>
    <w:p w:rsidR="003E20A5" w:rsidRPr="00BD0F21" w:rsidRDefault="00F65C04">
      <w:pPr>
        <w:pStyle w:val="Corpo"/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t>E’ stata ch</w:t>
      </w:r>
      <w:r w:rsidR="00BD0F21" w:rsidRPr="00BD0F21">
        <w:rPr>
          <w:rStyle w:val="Nessuno"/>
          <w:rFonts w:ascii="Calibri" w:hAnsi="Calibri"/>
        </w:rPr>
        <w:t>i</w:t>
      </w:r>
      <w:r w:rsidRPr="00BD0F21">
        <w:rPr>
          <w:rStyle w:val="Nessuno"/>
          <w:rFonts w:ascii="Calibri" w:hAnsi="Calibri"/>
        </w:rPr>
        <w:t xml:space="preserve">esta la possibilità di organizzare per il 12 Aprile 2018 il menù col cestino per la classe del 2° anno dell’infanzia di Trecella. E’ stata confermata da parte di Sodexo la possibilità di organizzare quanto richiesto purchè </w:t>
      </w:r>
      <w:r w:rsidR="00BD0F21" w:rsidRPr="00BD0F21">
        <w:rPr>
          <w:rStyle w:val="Nessuno"/>
          <w:rFonts w:ascii="Calibri" w:hAnsi="Calibri"/>
        </w:rPr>
        <w:t>la richiesta pervenga</w:t>
      </w:r>
      <w:r w:rsidR="00C00A86" w:rsidRPr="00BD0F21">
        <w:rPr>
          <w:rStyle w:val="Nessuno"/>
          <w:rFonts w:ascii="Calibri" w:hAnsi="Calibri"/>
        </w:rPr>
        <w:t xml:space="preserve"> per tempo e con i previsti moduli dalle insegnanti della classe in questione</w:t>
      </w:r>
      <w:r w:rsidR="00BD0F21" w:rsidRPr="00BD0F21">
        <w:rPr>
          <w:rStyle w:val="Nessuno"/>
          <w:rFonts w:ascii="Calibri" w:hAnsi="Calibri"/>
        </w:rPr>
        <w:t>, dove dovranno essere indicati i bambini partecipanti ed eventuali menù speciali (religiosi, celiachia, intolleranti)</w:t>
      </w:r>
      <w:r w:rsidR="00C00A86" w:rsidRPr="00BD0F21">
        <w:rPr>
          <w:rStyle w:val="Nessuno"/>
          <w:rFonts w:ascii="Calibri" w:hAnsi="Calibri"/>
        </w:rPr>
        <w:t>. Potranno usufruire di tale servizio anche i bambini che non utilizzano quotidianamente del servizio Mensa a scuola.</w:t>
      </w:r>
    </w:p>
    <w:p w:rsidR="00C00A86" w:rsidRPr="00BD0F21" w:rsidRDefault="00C00A86">
      <w:pPr>
        <w:pStyle w:val="Corpo"/>
        <w:rPr>
          <w:rStyle w:val="Nessuno"/>
          <w:rFonts w:ascii="Calibri" w:hAnsi="Calibri"/>
        </w:rPr>
      </w:pPr>
    </w:p>
    <w:p w:rsidR="00C00A86" w:rsidRPr="00BD0F21" w:rsidRDefault="00C00A86">
      <w:pPr>
        <w:pStyle w:val="Corpo"/>
        <w:rPr>
          <w:rStyle w:val="Nessuno"/>
          <w:rFonts w:ascii="Calibri" w:hAnsi="Calibri"/>
        </w:rPr>
      </w:pPr>
      <w:r w:rsidRPr="00BD0F21">
        <w:rPr>
          <w:rStyle w:val="Nessuno"/>
          <w:rFonts w:ascii="Calibri" w:hAnsi="Calibri"/>
        </w:rPr>
        <w:t>E’</w:t>
      </w:r>
      <w:r w:rsidR="00BD0F21" w:rsidRPr="00BD0F21">
        <w:rPr>
          <w:rStyle w:val="Nessuno"/>
          <w:rFonts w:ascii="Calibri" w:hAnsi="Calibri"/>
        </w:rPr>
        <w:t xml:space="preserve"> stata fatta una i</w:t>
      </w:r>
      <w:r w:rsidRPr="00BD0F21">
        <w:rPr>
          <w:rStyle w:val="Nessuno"/>
          <w:rFonts w:ascii="Calibri" w:hAnsi="Calibri"/>
        </w:rPr>
        <w:t>spezione il giorno 08 Febbraio 2018</w:t>
      </w:r>
      <w:r w:rsidR="00BD0F21" w:rsidRPr="00BD0F21">
        <w:rPr>
          <w:rStyle w:val="Nessuno"/>
          <w:rFonts w:ascii="Calibri" w:hAnsi="Calibri"/>
        </w:rPr>
        <w:t xml:space="preserve"> presso la primaria di Pozzuolo,</w:t>
      </w:r>
      <w:r w:rsidRPr="00BD0F21">
        <w:rPr>
          <w:rStyle w:val="Nessuno"/>
          <w:rFonts w:ascii="Calibri" w:hAnsi="Calibri"/>
        </w:rPr>
        <w:t xml:space="preserve"> dove oltre al meno classico è stato espressamente chiesto dalla sottosc</w:t>
      </w:r>
      <w:r w:rsidR="00BD0F21" w:rsidRPr="00BD0F21">
        <w:rPr>
          <w:rStyle w:val="Nessuno"/>
          <w:rFonts w:ascii="Calibri" w:hAnsi="Calibri"/>
        </w:rPr>
        <w:t>r</w:t>
      </w:r>
      <w:r w:rsidRPr="00BD0F21">
        <w:rPr>
          <w:rStyle w:val="Nessuno"/>
          <w:rFonts w:ascii="Calibri" w:hAnsi="Calibri"/>
        </w:rPr>
        <w:t>itta di provare il menù celiaco a fronte di alcune segnalazioni ricevute dai genitori.</w:t>
      </w:r>
    </w:p>
    <w:p w:rsidR="00C00A86" w:rsidRPr="00BD0F21" w:rsidRDefault="00BD0F21">
      <w:pPr>
        <w:pStyle w:val="Corpo"/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>Sono stati assaggiati entrambi i menu e</w:t>
      </w:r>
      <w:r w:rsidR="00C00A86" w:rsidRPr="00BD0F21">
        <w:rPr>
          <w:rStyle w:val="Nessuno"/>
          <w:rFonts w:ascii="Calibri" w:hAnsi="Calibri"/>
        </w:rPr>
        <w:t xml:space="preserve"> segnalate </w:t>
      </w:r>
      <w:r w:rsidRPr="00BD0F21">
        <w:rPr>
          <w:rStyle w:val="Nessuno"/>
          <w:rFonts w:ascii="Calibri" w:hAnsi="Calibri"/>
        </w:rPr>
        <w:t xml:space="preserve">a Sodexo </w:t>
      </w:r>
      <w:r w:rsidR="006347CA">
        <w:rPr>
          <w:rStyle w:val="Nessuno"/>
          <w:rFonts w:ascii="Calibri" w:hAnsi="Calibri"/>
        </w:rPr>
        <w:t>delle piccole mig</w:t>
      </w:r>
      <w:r w:rsidR="00C00A86" w:rsidRPr="00BD0F21">
        <w:rPr>
          <w:rStyle w:val="Nessuno"/>
          <w:rFonts w:ascii="Calibri" w:hAnsi="Calibri"/>
        </w:rPr>
        <w:t xml:space="preserve">liorie </w:t>
      </w:r>
      <w:r w:rsidR="006347CA">
        <w:rPr>
          <w:rStyle w:val="Nessuno"/>
          <w:rFonts w:ascii="Calibri" w:hAnsi="Calibri"/>
        </w:rPr>
        <w:t>da apportare</w:t>
      </w:r>
      <w:r w:rsidR="00C00A86" w:rsidRPr="00BD0F21">
        <w:rPr>
          <w:rStyle w:val="Nessuno"/>
          <w:rFonts w:ascii="Calibri" w:hAnsi="Calibri"/>
        </w:rPr>
        <w:t>, oltre ad aver chiesto di togliere il panino in maniera definitiva e somministrare solamente le gallette di riso e le barrette di mais, che risultano essere molto più gradite dai bambini rispetto al panino.</w:t>
      </w:r>
    </w:p>
    <w:p w:rsidR="003E20A5" w:rsidRPr="00BD0F21" w:rsidRDefault="003E20A5">
      <w:pPr>
        <w:pStyle w:val="Corpo"/>
        <w:rPr>
          <w:rFonts w:ascii="Calibri" w:hAnsi="Calibri"/>
        </w:rPr>
      </w:pPr>
    </w:p>
    <w:p w:rsidR="003E20A5" w:rsidRPr="00BD0F21" w:rsidRDefault="00BD0F21">
      <w:pPr>
        <w:pStyle w:val="Corpo"/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 xml:space="preserve">E’ stato chiesto di dimezzare la quantità di pane quando </w:t>
      </w:r>
      <w:r w:rsidR="00C00A86" w:rsidRPr="00BD0F21">
        <w:rPr>
          <w:rStyle w:val="Nessuno"/>
          <w:rFonts w:ascii="Calibri" w:hAnsi="Calibri"/>
        </w:rPr>
        <w:t xml:space="preserve">sono previsti menù dove sono previste, pasta e patate o il piatto unico </w:t>
      </w:r>
      <w:r w:rsidRPr="00BD0F21">
        <w:rPr>
          <w:rStyle w:val="Nessuno"/>
          <w:rFonts w:ascii="Calibri" w:hAnsi="Calibri"/>
        </w:rPr>
        <w:t>(esempio brasato con polenta</w:t>
      </w:r>
      <w:r w:rsidR="00C00A86" w:rsidRPr="00BD0F21">
        <w:rPr>
          <w:rStyle w:val="Nessuno"/>
          <w:rFonts w:ascii="Calibri" w:hAnsi="Calibri"/>
        </w:rPr>
        <w:t>, lasagne con insalata, minestra di pasta corta e lenticchie / fagioli e patate</w:t>
      </w:r>
      <w:r w:rsidRPr="00BD0F21">
        <w:rPr>
          <w:rStyle w:val="Nessuno"/>
          <w:rFonts w:ascii="Calibri" w:hAnsi="Calibri"/>
        </w:rPr>
        <w:t>) per evitare gli sprechi.</w:t>
      </w:r>
    </w:p>
    <w:p w:rsidR="003E20A5" w:rsidRPr="00BD0F21" w:rsidRDefault="00BD0F21">
      <w:pPr>
        <w:pStyle w:val="Corpo"/>
        <w:rPr>
          <w:rFonts w:ascii="Calibri" w:hAnsi="Calibri"/>
        </w:rPr>
      </w:pPr>
      <w:r w:rsidRPr="00BD0F21">
        <w:rPr>
          <w:rStyle w:val="Nessuno"/>
          <w:rFonts w:ascii="Calibri" w:hAnsi="Calibri"/>
        </w:rPr>
        <w:t xml:space="preserve">Sodexo conferma la modifica richiesta e </w:t>
      </w:r>
      <w:r w:rsidR="00C00A86" w:rsidRPr="00BD0F21">
        <w:rPr>
          <w:rStyle w:val="Nessuno"/>
          <w:rFonts w:ascii="Calibri" w:hAnsi="Calibri"/>
        </w:rPr>
        <w:t xml:space="preserve">che i giorni visionati e stabiliti </w:t>
      </w:r>
      <w:r w:rsidRPr="00BD0F21">
        <w:rPr>
          <w:rStyle w:val="Nessuno"/>
          <w:rFonts w:ascii="Calibri" w:hAnsi="Calibri"/>
        </w:rPr>
        <w:t>verrà fornita metà quantitativo di pane rispetto alla normale quantitativo previsto.</w:t>
      </w:r>
    </w:p>
    <w:p w:rsidR="003E20A5" w:rsidRPr="00BD0F21" w:rsidRDefault="003E20A5">
      <w:pPr>
        <w:pStyle w:val="Corpo"/>
        <w:rPr>
          <w:rFonts w:ascii="Calibri" w:hAnsi="Calibri"/>
        </w:rPr>
      </w:pPr>
    </w:p>
    <w:p w:rsidR="003E20A5" w:rsidRPr="00BD0F21" w:rsidRDefault="00BD0F21">
      <w:pPr>
        <w:pStyle w:val="Normale1"/>
        <w:rPr>
          <w:rFonts w:ascii="Calibri" w:hAnsi="Calibri"/>
        </w:rPr>
      </w:pPr>
      <w:r w:rsidRPr="00BD0F21">
        <w:rPr>
          <w:rFonts w:ascii="Calibri" w:hAnsi="Calibri"/>
        </w:rPr>
        <w:t>A fine riunione è programmata la prossima riu</w:t>
      </w:r>
      <w:r w:rsidR="00C00A86" w:rsidRPr="00BD0F21">
        <w:rPr>
          <w:rFonts w:ascii="Calibri" w:hAnsi="Calibri"/>
        </w:rPr>
        <w:t xml:space="preserve">nione per il giorno 24 Maggio </w:t>
      </w:r>
      <w:r w:rsidRPr="00BD0F21">
        <w:rPr>
          <w:rFonts w:ascii="Calibri" w:hAnsi="Calibri"/>
        </w:rPr>
        <w:t>2018.</w:t>
      </w:r>
    </w:p>
    <w:p w:rsidR="003E20A5" w:rsidRPr="00BD0F21" w:rsidRDefault="003E20A5">
      <w:pPr>
        <w:pStyle w:val="Normale1"/>
        <w:rPr>
          <w:rFonts w:ascii="Calibri" w:hAnsi="Calibri"/>
        </w:rPr>
      </w:pPr>
    </w:p>
    <w:p w:rsidR="003E20A5" w:rsidRPr="00BD0F21" w:rsidRDefault="00BD0F21">
      <w:pPr>
        <w:pStyle w:val="Normale1"/>
        <w:jc w:val="right"/>
        <w:rPr>
          <w:rFonts w:ascii="Calibri" w:hAnsi="Calibri"/>
        </w:rPr>
      </w:pPr>
      <w:r w:rsidRPr="00BD0F21">
        <w:rPr>
          <w:rFonts w:ascii="Calibri" w:hAnsi="Calibri"/>
        </w:rPr>
        <w:t>Il Presidente della Commissione Mensa</w:t>
      </w:r>
    </w:p>
    <w:p w:rsidR="003E20A5" w:rsidRPr="00BD0F21" w:rsidRDefault="00BD0F21" w:rsidP="00C00A86">
      <w:pPr>
        <w:pStyle w:val="Normale1"/>
        <w:jc w:val="right"/>
        <w:rPr>
          <w:rFonts w:ascii="Calibri" w:hAnsi="Calibri"/>
        </w:rPr>
      </w:pPr>
      <w:r w:rsidRPr="00BD0F21">
        <w:rPr>
          <w:rFonts w:ascii="Calibri" w:hAnsi="Calibri"/>
        </w:rPr>
        <w:t>Patrizia Pianu</w:t>
      </w:r>
      <w:r w:rsidRPr="00BD0F21">
        <w:rPr>
          <w:rStyle w:val="Nessuno"/>
          <w:rFonts w:ascii="Calibri" w:hAnsi="Calibri"/>
        </w:rPr>
        <w:br/>
      </w:r>
    </w:p>
    <w:sectPr w:rsidR="003E20A5" w:rsidRPr="00BD0F2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70" w:rsidRDefault="008A5E70">
      <w:r>
        <w:separator/>
      </w:r>
    </w:p>
  </w:endnote>
  <w:endnote w:type="continuationSeparator" w:id="0">
    <w:p w:rsidR="008A5E70" w:rsidRDefault="008A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70" w:rsidRDefault="008A5E70">
      <w:r>
        <w:separator/>
      </w:r>
    </w:p>
  </w:footnote>
  <w:footnote w:type="continuationSeparator" w:id="0">
    <w:p w:rsidR="008A5E70" w:rsidRDefault="008A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E1E"/>
    <w:multiLevelType w:val="hybridMultilevel"/>
    <w:tmpl w:val="302A1A1E"/>
    <w:numStyleLink w:val="Stileimportato1"/>
  </w:abstractNum>
  <w:abstractNum w:abstractNumId="1" w15:restartNumberingAfterBreak="0">
    <w:nsid w:val="597D61AE"/>
    <w:multiLevelType w:val="hybridMultilevel"/>
    <w:tmpl w:val="302A1A1E"/>
    <w:styleLink w:val="Stileimportato1"/>
    <w:lvl w:ilvl="0" w:tplc="73C49E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4FEF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24C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C0E6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F58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38E0C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66F8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202F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4387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5"/>
    <w:rsid w:val="00145433"/>
    <w:rsid w:val="001F60B9"/>
    <w:rsid w:val="003E20A5"/>
    <w:rsid w:val="006347CA"/>
    <w:rsid w:val="008A5E70"/>
    <w:rsid w:val="00BD0F21"/>
    <w:rsid w:val="00C00A86"/>
    <w:rsid w:val="00C25F7E"/>
    <w:rsid w:val="00E0232A"/>
    <w:rsid w:val="00F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436D-50BA-44EE-B369-00113EFA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Expedia, inc.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Pianu</dc:creator>
  <cp:lastModifiedBy>Stefania Simonetti</cp:lastModifiedBy>
  <cp:revision>2</cp:revision>
  <dcterms:created xsi:type="dcterms:W3CDTF">2018-02-13T12:00:00Z</dcterms:created>
  <dcterms:modified xsi:type="dcterms:W3CDTF">2018-02-13T12:00:00Z</dcterms:modified>
</cp:coreProperties>
</file>