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54D" w:rsidRPr="003B354D" w:rsidRDefault="003B354D" w:rsidP="003B354D">
      <w:pPr>
        <w:jc w:val="center"/>
        <w:rPr>
          <w:rFonts w:ascii="Arial" w:hAnsi="Arial" w:cs="Arial"/>
          <w:b/>
        </w:rPr>
      </w:pPr>
      <w:r w:rsidRPr="003B354D">
        <w:rPr>
          <w:rFonts w:ascii="Arial" w:hAnsi="Arial" w:cs="Arial"/>
          <w:b/>
        </w:rPr>
        <w:t>DICHIARAZIONE INTEGRATIVA</w:t>
      </w:r>
    </w:p>
    <w:p w:rsidR="00D029FB" w:rsidRPr="00402C4A" w:rsidRDefault="00D029FB" w:rsidP="00D029FB">
      <w:pPr>
        <w:jc w:val="right"/>
        <w:rPr>
          <w:rFonts w:ascii="Arial" w:hAnsi="Arial" w:cs="Arial"/>
        </w:rPr>
      </w:pPr>
      <w:r w:rsidRPr="00402C4A">
        <w:rPr>
          <w:rFonts w:ascii="Arial" w:hAnsi="Arial" w:cs="Arial"/>
        </w:rPr>
        <w:t>Spett.le</w:t>
      </w:r>
      <w:r w:rsidR="00F2079F">
        <w:rPr>
          <w:rFonts w:ascii="Arial" w:hAnsi="Arial" w:cs="Arial"/>
        </w:rPr>
        <w:tab/>
      </w:r>
      <w:r w:rsidR="00F2079F">
        <w:rPr>
          <w:rFonts w:ascii="Arial" w:hAnsi="Arial" w:cs="Arial"/>
        </w:rPr>
        <w:tab/>
      </w:r>
      <w:r w:rsidR="00F2079F">
        <w:rPr>
          <w:rFonts w:ascii="Arial" w:hAnsi="Arial" w:cs="Arial"/>
        </w:rPr>
        <w:tab/>
      </w:r>
      <w:r w:rsidR="00F2079F">
        <w:rPr>
          <w:rFonts w:ascii="Arial" w:hAnsi="Arial" w:cs="Arial"/>
        </w:rPr>
        <w:tab/>
      </w:r>
      <w:r w:rsidR="00F2079F">
        <w:rPr>
          <w:rFonts w:ascii="Arial" w:hAnsi="Arial" w:cs="Arial"/>
        </w:rPr>
        <w:tab/>
      </w:r>
      <w:r w:rsidR="00F2079F">
        <w:rPr>
          <w:rFonts w:ascii="Arial" w:hAnsi="Arial" w:cs="Arial"/>
        </w:rPr>
        <w:tab/>
      </w:r>
    </w:p>
    <w:p w:rsidR="00D029FB" w:rsidRPr="00402C4A" w:rsidRDefault="00D029FB" w:rsidP="00D029FB">
      <w:pPr>
        <w:jc w:val="right"/>
        <w:rPr>
          <w:rFonts w:ascii="Arial" w:hAnsi="Arial" w:cs="Arial"/>
        </w:rPr>
      </w:pPr>
      <w:r w:rsidRPr="00402C4A">
        <w:rPr>
          <w:rFonts w:ascii="Arial" w:hAnsi="Arial" w:cs="Arial"/>
        </w:rPr>
        <w:t>Centrale Unica di Committenza</w:t>
      </w:r>
      <w:r w:rsidR="00F2079F">
        <w:rPr>
          <w:rFonts w:ascii="Arial" w:hAnsi="Arial" w:cs="Arial"/>
        </w:rPr>
        <w:tab/>
      </w:r>
      <w:r w:rsidR="00F2079F">
        <w:rPr>
          <w:rFonts w:ascii="Arial" w:hAnsi="Arial" w:cs="Arial"/>
        </w:rPr>
        <w:tab/>
      </w:r>
      <w:r w:rsidR="00F2079F">
        <w:rPr>
          <w:rFonts w:ascii="Arial" w:hAnsi="Arial" w:cs="Arial"/>
        </w:rPr>
        <w:tab/>
      </w:r>
    </w:p>
    <w:p w:rsidR="00D029FB" w:rsidRPr="00402C4A" w:rsidRDefault="00D029FB" w:rsidP="00D029FB">
      <w:pPr>
        <w:jc w:val="right"/>
        <w:rPr>
          <w:rFonts w:ascii="Arial" w:hAnsi="Arial" w:cs="Arial"/>
        </w:rPr>
      </w:pPr>
      <w:r w:rsidRPr="00402C4A">
        <w:rPr>
          <w:rFonts w:ascii="Arial" w:hAnsi="Arial" w:cs="Arial"/>
        </w:rPr>
        <w:t>Dell’unione di Comuni Lombarda ‘Adda Martesana’</w:t>
      </w:r>
    </w:p>
    <w:p w:rsidR="00D029FB" w:rsidRPr="00402C4A" w:rsidRDefault="00D029FB" w:rsidP="00D029FB">
      <w:pPr>
        <w:jc w:val="right"/>
        <w:rPr>
          <w:rFonts w:ascii="Arial" w:hAnsi="Arial" w:cs="Arial"/>
        </w:rPr>
      </w:pPr>
    </w:p>
    <w:p w:rsidR="00D029FB" w:rsidRPr="00402C4A" w:rsidRDefault="00D029FB" w:rsidP="00D029FB">
      <w:pPr>
        <w:jc w:val="both"/>
        <w:rPr>
          <w:rFonts w:ascii="Arial" w:hAnsi="Arial" w:cs="Arial"/>
        </w:rPr>
      </w:pPr>
      <w:r w:rsidRPr="00402C4A">
        <w:rPr>
          <w:rFonts w:ascii="Arial" w:hAnsi="Arial" w:cs="Arial"/>
        </w:rPr>
        <w:t xml:space="preserve">Il </w:t>
      </w:r>
      <w:proofErr w:type="gramStart"/>
      <w:r w:rsidRPr="00402C4A">
        <w:rPr>
          <w:rFonts w:ascii="Arial" w:hAnsi="Arial" w:cs="Arial"/>
        </w:rPr>
        <w:t>sottoscritto  _</w:t>
      </w:r>
      <w:proofErr w:type="gramEnd"/>
      <w:r w:rsidRPr="00402C4A">
        <w:rPr>
          <w:rFonts w:ascii="Arial" w:hAnsi="Arial" w:cs="Arial"/>
        </w:rPr>
        <w:t>____________________________________________________________</w:t>
      </w:r>
    </w:p>
    <w:p w:rsidR="00D029FB" w:rsidRPr="00402C4A" w:rsidRDefault="00D029FB" w:rsidP="00D029FB">
      <w:pPr>
        <w:jc w:val="both"/>
        <w:rPr>
          <w:rFonts w:ascii="Arial" w:hAnsi="Arial" w:cs="Arial"/>
        </w:rPr>
      </w:pPr>
      <w:proofErr w:type="gramStart"/>
      <w:r w:rsidRPr="00402C4A">
        <w:rPr>
          <w:rFonts w:ascii="Arial" w:hAnsi="Arial" w:cs="Arial"/>
        </w:rPr>
        <w:t>codice</w:t>
      </w:r>
      <w:proofErr w:type="gramEnd"/>
      <w:r w:rsidRPr="00402C4A">
        <w:rPr>
          <w:rFonts w:ascii="Arial" w:hAnsi="Arial" w:cs="Arial"/>
        </w:rPr>
        <w:t xml:space="preserve"> fiscale  ____________________________________________________________</w:t>
      </w:r>
    </w:p>
    <w:p w:rsidR="00D029FB" w:rsidRPr="00402C4A" w:rsidRDefault="00D029FB" w:rsidP="00D029FB">
      <w:pPr>
        <w:jc w:val="both"/>
        <w:rPr>
          <w:rFonts w:ascii="Arial" w:hAnsi="Arial" w:cs="Arial"/>
        </w:rPr>
      </w:pPr>
      <w:proofErr w:type="gramStart"/>
      <w:r w:rsidRPr="00402C4A">
        <w:rPr>
          <w:rFonts w:ascii="Arial" w:hAnsi="Arial" w:cs="Arial"/>
        </w:rPr>
        <w:t>in</w:t>
      </w:r>
      <w:proofErr w:type="gramEnd"/>
      <w:r w:rsidRPr="00402C4A">
        <w:rPr>
          <w:rFonts w:ascii="Arial" w:hAnsi="Arial" w:cs="Arial"/>
        </w:rPr>
        <w:t xml:space="preserve"> qualità di </w:t>
      </w:r>
      <w:r w:rsidRPr="00402C4A">
        <w:rPr>
          <w:rFonts w:ascii="Arial" w:hAnsi="Arial" w:cs="Arial"/>
        </w:rPr>
        <w:t xml:space="preserve"> titolare </w:t>
      </w:r>
      <w:r w:rsidRPr="00402C4A">
        <w:rPr>
          <w:rFonts w:ascii="Arial" w:hAnsi="Arial" w:cs="Arial"/>
        </w:rPr>
        <w:t xml:space="preserve"> legale rappresentante </w:t>
      </w:r>
      <w:r w:rsidRPr="00402C4A">
        <w:rPr>
          <w:rFonts w:ascii="Arial" w:hAnsi="Arial" w:cs="Arial"/>
        </w:rPr>
        <w:t> procuratore</w:t>
      </w:r>
    </w:p>
    <w:p w:rsidR="00D029FB" w:rsidRPr="00402C4A" w:rsidRDefault="00D029FB" w:rsidP="00D029FB">
      <w:pPr>
        <w:jc w:val="both"/>
        <w:rPr>
          <w:rFonts w:ascii="Arial" w:hAnsi="Arial" w:cs="Arial"/>
        </w:rPr>
      </w:pPr>
      <w:proofErr w:type="gramStart"/>
      <w:r w:rsidRPr="00402C4A">
        <w:rPr>
          <w:rFonts w:ascii="Arial" w:hAnsi="Arial" w:cs="Arial"/>
        </w:rPr>
        <w:t>della</w:t>
      </w:r>
      <w:proofErr w:type="gramEnd"/>
      <w:r w:rsidRPr="00402C4A">
        <w:rPr>
          <w:rFonts w:ascii="Arial" w:hAnsi="Arial" w:cs="Arial"/>
        </w:rPr>
        <w:t xml:space="preserve"> Società _____________________________________________________________</w:t>
      </w:r>
    </w:p>
    <w:p w:rsidR="00D029FB" w:rsidRPr="00402C4A" w:rsidRDefault="00D029FB" w:rsidP="00D029FB">
      <w:pPr>
        <w:jc w:val="both"/>
        <w:rPr>
          <w:rFonts w:ascii="Arial" w:hAnsi="Arial" w:cs="Arial"/>
        </w:rPr>
      </w:pPr>
      <w:proofErr w:type="gramStart"/>
      <w:r w:rsidRPr="00402C4A">
        <w:rPr>
          <w:rFonts w:ascii="Arial" w:hAnsi="Arial" w:cs="Arial"/>
        </w:rPr>
        <w:t>codice</w:t>
      </w:r>
      <w:proofErr w:type="gramEnd"/>
      <w:r w:rsidRPr="00402C4A">
        <w:rPr>
          <w:rFonts w:ascii="Arial" w:hAnsi="Arial" w:cs="Arial"/>
        </w:rPr>
        <w:t xml:space="preserve"> fiscale_____________________________________________________________</w:t>
      </w:r>
    </w:p>
    <w:p w:rsidR="00D029FB" w:rsidRPr="00402C4A" w:rsidRDefault="00D029FB" w:rsidP="00D029FB">
      <w:pPr>
        <w:jc w:val="both"/>
        <w:rPr>
          <w:rFonts w:ascii="Arial" w:hAnsi="Arial" w:cs="Arial"/>
        </w:rPr>
      </w:pPr>
      <w:proofErr w:type="gramStart"/>
      <w:r w:rsidRPr="00402C4A">
        <w:rPr>
          <w:rFonts w:ascii="Arial" w:hAnsi="Arial" w:cs="Arial"/>
        </w:rPr>
        <w:t>dichiara</w:t>
      </w:r>
      <w:proofErr w:type="gramEnd"/>
      <w:r w:rsidRPr="00402C4A">
        <w:rPr>
          <w:rFonts w:ascii="Arial" w:hAnsi="Arial" w:cs="Arial"/>
        </w:rPr>
        <w:t xml:space="preserve"> di obbligarsi ad assumere l’appalt</w:t>
      </w:r>
      <w:r w:rsidR="00456065">
        <w:rPr>
          <w:rFonts w:ascii="Arial" w:hAnsi="Arial" w:cs="Arial"/>
        </w:rPr>
        <w:t xml:space="preserve">o </w:t>
      </w:r>
      <w:r w:rsidR="002A1D90">
        <w:rPr>
          <w:rFonts w:ascii="Arial" w:hAnsi="Arial" w:cs="Arial"/>
        </w:rPr>
        <w:t xml:space="preserve">per l’affidamento dei </w:t>
      </w:r>
      <w:r w:rsidR="002A1D90" w:rsidRPr="002A1D90">
        <w:rPr>
          <w:rFonts w:ascii="Arial" w:hAnsi="Arial" w:cs="Arial"/>
          <w:b/>
        </w:rPr>
        <w:t>SERVIZI DI SUPPORTO AL SERVIZIO INTEGRATO MINORI E FAMIGLIA, AL SERVIZIO DI SEGRETARIATO SOCIALE E AI SERVIZI COMPLEMENTARI PER I COMUNI DI LISCATE, POZZUOLO MARTESANA E TRUCCAZZANO</w:t>
      </w:r>
      <w:r w:rsidR="00456065" w:rsidRPr="00456065">
        <w:rPr>
          <w:rFonts w:ascii="Arial" w:hAnsi="Arial" w:cs="Arial"/>
          <w:b/>
        </w:rPr>
        <w:t xml:space="preserve"> – CIG </w:t>
      </w:r>
      <w:r w:rsidR="002A1D90" w:rsidRPr="002A1D90">
        <w:rPr>
          <w:rFonts w:ascii="Arial" w:hAnsi="Arial" w:cs="Arial"/>
          <w:b/>
        </w:rPr>
        <w:t>7274496002</w:t>
      </w:r>
      <w:r w:rsidRPr="00402C4A">
        <w:rPr>
          <w:rFonts w:ascii="Arial" w:hAnsi="Arial" w:cs="Arial"/>
        </w:rPr>
        <w:t>, e che a tale effetto, partecipando alla gara in qualità di:</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impresa</w:t>
      </w:r>
      <w:proofErr w:type="gramEnd"/>
      <w:r w:rsidRPr="00402C4A">
        <w:rPr>
          <w:rFonts w:ascii="Arial" w:hAnsi="Arial" w:cs="Arial"/>
        </w:rPr>
        <w:t xml:space="preserve"> singola</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capogruppo</w:t>
      </w:r>
      <w:proofErr w:type="gramEnd"/>
      <w:r w:rsidRPr="00402C4A">
        <w:rPr>
          <w:rFonts w:ascii="Arial" w:hAnsi="Arial" w:cs="Arial"/>
        </w:rPr>
        <w:t xml:space="preserve"> di un raggruppamento temporaneo di imprese a cui verrà conferito, in caso di aggiudicazione, il mandato</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consorzio</w:t>
      </w:r>
      <w:proofErr w:type="gramEnd"/>
      <w:r w:rsidRPr="00402C4A">
        <w:rPr>
          <w:rFonts w:ascii="Arial" w:hAnsi="Arial" w:cs="Arial"/>
        </w:rPr>
        <w:t xml:space="preserve"> fra società cooperative di produzione e lavoro o Consorzio tra imprese artigiane di cui all’articolo 45, lettera b) del </w:t>
      </w:r>
      <w:proofErr w:type="spellStart"/>
      <w:r w:rsidRPr="00402C4A">
        <w:rPr>
          <w:rFonts w:ascii="Arial" w:hAnsi="Arial" w:cs="Arial"/>
        </w:rPr>
        <w:t>D.Lgs.</w:t>
      </w:r>
      <w:proofErr w:type="spellEnd"/>
      <w:r w:rsidRPr="00402C4A">
        <w:rPr>
          <w:rFonts w:ascii="Arial" w:hAnsi="Arial" w:cs="Arial"/>
        </w:rPr>
        <w:t xml:space="preserve"> 50/2016;</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consorzi</w:t>
      </w:r>
      <w:proofErr w:type="gramEnd"/>
      <w:r w:rsidRPr="00402C4A">
        <w:rPr>
          <w:rFonts w:ascii="Arial" w:hAnsi="Arial" w:cs="Arial"/>
        </w:rPr>
        <w:t xml:space="preserve"> consorzio stabile di cui all’articolo 45, lettera c) del </w:t>
      </w:r>
      <w:proofErr w:type="spellStart"/>
      <w:r w:rsidRPr="00402C4A">
        <w:rPr>
          <w:rFonts w:ascii="Arial" w:hAnsi="Arial" w:cs="Arial"/>
        </w:rPr>
        <w:t>D.Lgs.</w:t>
      </w:r>
      <w:proofErr w:type="spellEnd"/>
      <w:r w:rsidRPr="00402C4A">
        <w:rPr>
          <w:rFonts w:ascii="Arial" w:hAnsi="Arial" w:cs="Arial"/>
        </w:rPr>
        <w:t xml:space="preserve"> 50/2016;</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consorzio</w:t>
      </w:r>
      <w:proofErr w:type="gramEnd"/>
      <w:r w:rsidRPr="00402C4A">
        <w:rPr>
          <w:rFonts w:ascii="Arial" w:hAnsi="Arial" w:cs="Arial"/>
        </w:rPr>
        <w:t xml:space="preserve"> ordinario di concorrenti di cui all’articolo 45, lettera e) del </w:t>
      </w:r>
      <w:proofErr w:type="spellStart"/>
      <w:r w:rsidRPr="00402C4A">
        <w:rPr>
          <w:rFonts w:ascii="Arial" w:hAnsi="Arial" w:cs="Arial"/>
        </w:rPr>
        <w:t>D.Lgs.</w:t>
      </w:r>
      <w:proofErr w:type="spellEnd"/>
      <w:r w:rsidRPr="00402C4A">
        <w:rPr>
          <w:rFonts w:ascii="Arial" w:hAnsi="Arial" w:cs="Arial"/>
        </w:rPr>
        <w:t xml:space="preserve"> 50/2016;</w:t>
      </w:r>
    </w:p>
    <w:p w:rsidR="00D029FB" w:rsidRPr="00402C4A" w:rsidRDefault="00D029FB" w:rsidP="00402C4A">
      <w:pPr>
        <w:pStyle w:val="Paragrafoelenco"/>
        <w:numPr>
          <w:ilvl w:val="0"/>
          <w:numId w:val="3"/>
        </w:numPr>
        <w:jc w:val="both"/>
        <w:rPr>
          <w:rFonts w:ascii="Arial" w:hAnsi="Arial" w:cs="Arial"/>
        </w:rPr>
      </w:pPr>
      <w:proofErr w:type="gramStart"/>
      <w:r w:rsidRPr="00402C4A">
        <w:rPr>
          <w:rFonts w:ascii="Arial" w:hAnsi="Arial" w:cs="Arial"/>
        </w:rPr>
        <w:t>le</w:t>
      </w:r>
      <w:proofErr w:type="gramEnd"/>
      <w:r w:rsidRPr="00402C4A">
        <w:rPr>
          <w:rFonts w:ascii="Arial" w:hAnsi="Arial" w:cs="Arial"/>
        </w:rPr>
        <w:t xml:space="preserve"> aggregazioni tra le imprese aderenti al contratto di rete di cui all’articolo 45, lettera f) del </w:t>
      </w:r>
      <w:proofErr w:type="spellStart"/>
      <w:r w:rsidRPr="00402C4A">
        <w:rPr>
          <w:rFonts w:ascii="Arial" w:hAnsi="Arial" w:cs="Arial"/>
        </w:rPr>
        <w:t>D.Lgs.</w:t>
      </w:r>
      <w:proofErr w:type="spellEnd"/>
      <w:r w:rsidRPr="00402C4A">
        <w:rPr>
          <w:rFonts w:ascii="Arial" w:hAnsi="Arial" w:cs="Arial"/>
        </w:rPr>
        <w:t xml:space="preserve"> 50/2016;</w:t>
      </w:r>
    </w:p>
    <w:p w:rsidR="00D029FB" w:rsidRDefault="00D029FB" w:rsidP="00402C4A">
      <w:pPr>
        <w:pStyle w:val="Paragrafoelenco"/>
        <w:numPr>
          <w:ilvl w:val="0"/>
          <w:numId w:val="3"/>
        </w:numPr>
        <w:jc w:val="both"/>
        <w:rPr>
          <w:rFonts w:ascii="Arial" w:hAnsi="Arial" w:cs="Arial"/>
        </w:rPr>
      </w:pPr>
      <w:r w:rsidRPr="00402C4A">
        <w:rPr>
          <w:rFonts w:ascii="Arial" w:hAnsi="Arial" w:cs="Arial"/>
        </w:rPr>
        <w:t xml:space="preserve">GEIE di cui all’articolo 45, lettera g) del </w:t>
      </w:r>
      <w:proofErr w:type="spellStart"/>
      <w:r w:rsidRPr="00402C4A">
        <w:rPr>
          <w:rFonts w:ascii="Arial" w:hAnsi="Arial" w:cs="Arial"/>
        </w:rPr>
        <w:t>D.Lgs.</w:t>
      </w:r>
      <w:proofErr w:type="spellEnd"/>
      <w:r w:rsidRPr="00402C4A">
        <w:rPr>
          <w:rFonts w:ascii="Arial" w:hAnsi="Arial" w:cs="Arial"/>
        </w:rPr>
        <w:t xml:space="preserve"> 50/2016;</w:t>
      </w:r>
    </w:p>
    <w:p w:rsidR="00BD1BC6" w:rsidRPr="00BD1BC6" w:rsidRDefault="00BD1BC6" w:rsidP="00BD1BC6">
      <w:pPr>
        <w:jc w:val="both"/>
        <w:rPr>
          <w:rFonts w:ascii="Arial" w:hAnsi="Arial" w:cs="Arial"/>
        </w:rPr>
      </w:pPr>
      <w:proofErr w:type="gramStart"/>
      <w:r w:rsidRPr="00BD1BC6">
        <w:rPr>
          <w:rFonts w:ascii="Arial" w:hAnsi="Arial" w:cs="Arial"/>
        </w:rPr>
        <w:t>consapevole</w:t>
      </w:r>
      <w:proofErr w:type="gramEnd"/>
      <w:r w:rsidRPr="00BD1BC6">
        <w:rPr>
          <w:rFonts w:ascii="Arial" w:hAnsi="Arial" w:cs="Arial"/>
        </w:rPr>
        <w:t xml:space="preserve"> </w:t>
      </w:r>
      <w:bookmarkStart w:id="0" w:name="_GoBack"/>
      <w:bookmarkEnd w:id="0"/>
      <w:r w:rsidRPr="00BD1BC6">
        <w:rPr>
          <w:rFonts w:ascii="Arial" w:hAnsi="Arial" w:cs="Arial"/>
        </w:rPr>
        <w:t>che chiunque rilascia dichiarazioni mendaci è punito ai sensi del codice penale e delle leggi speciali in materia, ai sensi e per gli effetti dell'art. 46 D.P.R. n. 445/2000</w:t>
      </w:r>
    </w:p>
    <w:p w:rsidR="00BD1BC6" w:rsidRPr="000741AC" w:rsidRDefault="00BD1BC6" w:rsidP="00BD1BC6">
      <w:pPr>
        <w:jc w:val="center"/>
        <w:rPr>
          <w:rFonts w:ascii="Arial" w:hAnsi="Arial" w:cs="Arial"/>
          <w:b/>
        </w:rPr>
      </w:pPr>
      <w:r w:rsidRPr="000741AC">
        <w:rPr>
          <w:rFonts w:ascii="Arial" w:hAnsi="Arial" w:cs="Arial"/>
          <w:b/>
        </w:rPr>
        <w:t>DICHIARA</w:t>
      </w:r>
    </w:p>
    <w:p w:rsidR="00BD1BC6" w:rsidRPr="0004626A" w:rsidRDefault="00BD1BC6" w:rsidP="00E21DAD">
      <w:pPr>
        <w:pStyle w:val="Paragrafoelenco"/>
        <w:numPr>
          <w:ilvl w:val="0"/>
          <w:numId w:val="7"/>
        </w:numPr>
        <w:ind w:left="284"/>
        <w:jc w:val="both"/>
        <w:rPr>
          <w:rFonts w:ascii="Arial" w:hAnsi="Arial" w:cs="Arial"/>
        </w:rPr>
      </w:pPr>
      <w:proofErr w:type="gramStart"/>
      <w:r w:rsidRPr="0004626A">
        <w:rPr>
          <w:rFonts w:ascii="Arial" w:hAnsi="Arial" w:cs="Arial"/>
        </w:rPr>
        <w:t>di</w:t>
      </w:r>
      <w:proofErr w:type="gramEnd"/>
      <w:r w:rsidRPr="0004626A">
        <w:rPr>
          <w:rFonts w:ascii="Arial" w:hAnsi="Arial" w:cs="Arial"/>
        </w:rPr>
        <w:t xml:space="preserve"> non incorrere nelle cause di esclusione di cui all’art. 80, comma 5 </w:t>
      </w:r>
      <w:proofErr w:type="spellStart"/>
      <w:r w:rsidRPr="0004626A">
        <w:rPr>
          <w:rFonts w:ascii="Arial" w:hAnsi="Arial" w:cs="Arial"/>
        </w:rPr>
        <w:t>lett</w:t>
      </w:r>
      <w:proofErr w:type="spellEnd"/>
      <w:r w:rsidRPr="0004626A">
        <w:rPr>
          <w:rFonts w:ascii="Arial" w:hAnsi="Arial" w:cs="Arial"/>
        </w:rPr>
        <w:t>. f-bis) e f-ter) del Codice;</w:t>
      </w:r>
    </w:p>
    <w:p w:rsidR="00E21DAD" w:rsidRPr="0004626A" w:rsidRDefault="00E21DAD" w:rsidP="00E21DAD">
      <w:pPr>
        <w:pStyle w:val="Paragrafoelenco"/>
        <w:ind w:left="284"/>
        <w:jc w:val="both"/>
        <w:rPr>
          <w:rFonts w:ascii="Arial" w:hAnsi="Arial" w:cs="Arial"/>
        </w:rPr>
      </w:pPr>
    </w:p>
    <w:p w:rsidR="00F5704A" w:rsidRDefault="00E9484F" w:rsidP="00F5704A">
      <w:pPr>
        <w:pStyle w:val="Paragrafoelenco"/>
        <w:numPr>
          <w:ilvl w:val="0"/>
          <w:numId w:val="7"/>
        </w:numPr>
        <w:ind w:left="284"/>
        <w:jc w:val="both"/>
        <w:rPr>
          <w:rFonts w:ascii="Arial" w:hAnsi="Arial" w:cs="Arial"/>
        </w:rPr>
      </w:pPr>
      <w:r w:rsidRPr="00F5704A">
        <w:rPr>
          <w:rFonts w:ascii="Arial" w:hAnsi="Arial" w:cs="Arial"/>
        </w:rPr>
        <w:t xml:space="preserve">di </w:t>
      </w:r>
      <w:r w:rsidR="00BD1BC6" w:rsidRPr="00F5704A">
        <w:rPr>
          <w:rFonts w:ascii="Arial" w:hAnsi="Arial" w:cs="Arial"/>
        </w:rPr>
        <w:t>accetta</w:t>
      </w:r>
      <w:r w:rsidRPr="00F5704A">
        <w:rPr>
          <w:rFonts w:ascii="Arial" w:hAnsi="Arial" w:cs="Arial"/>
        </w:rPr>
        <w:t>re</w:t>
      </w:r>
      <w:r w:rsidR="00BD1BC6" w:rsidRPr="00F5704A">
        <w:rPr>
          <w:rFonts w:ascii="Arial" w:hAnsi="Arial" w:cs="Arial"/>
        </w:rPr>
        <w:t xml:space="preserve"> il patto di integrità della Regione Lombardia, allegato alla </w:t>
      </w:r>
      <w:r w:rsidR="00CA7885">
        <w:rPr>
          <w:rFonts w:ascii="Arial" w:hAnsi="Arial" w:cs="Arial"/>
        </w:rPr>
        <w:t>Capitolato Speciale di Appalto relativo all’affidamento di che trattasi</w:t>
      </w:r>
      <w:r w:rsidR="00BD1BC6" w:rsidRPr="00F5704A">
        <w:rPr>
          <w:rFonts w:ascii="Arial" w:hAnsi="Arial" w:cs="Arial"/>
        </w:rPr>
        <w:t xml:space="preserve"> (art. 1, comma 17, della l. 6 novembre 2012 n. 190);</w:t>
      </w:r>
    </w:p>
    <w:p w:rsidR="00F5704A" w:rsidRDefault="00F5704A" w:rsidP="00F5704A">
      <w:pPr>
        <w:pStyle w:val="Paragrafoelenco"/>
        <w:ind w:left="284"/>
        <w:jc w:val="both"/>
        <w:rPr>
          <w:rFonts w:ascii="Arial" w:hAnsi="Arial" w:cs="Arial"/>
        </w:rPr>
      </w:pPr>
    </w:p>
    <w:p w:rsidR="00E21DAD" w:rsidRPr="00F5704A" w:rsidRDefault="00BD1BC6" w:rsidP="00F5704A">
      <w:pPr>
        <w:pStyle w:val="Paragrafoelenco"/>
        <w:numPr>
          <w:ilvl w:val="0"/>
          <w:numId w:val="7"/>
        </w:numPr>
        <w:ind w:left="284"/>
        <w:jc w:val="both"/>
        <w:rPr>
          <w:rFonts w:ascii="Arial" w:hAnsi="Arial" w:cs="Arial"/>
        </w:rPr>
      </w:pPr>
      <w:proofErr w:type="gramStart"/>
      <w:r w:rsidRPr="00F5704A">
        <w:rPr>
          <w:rFonts w:ascii="Arial" w:hAnsi="Arial" w:cs="Arial"/>
        </w:rPr>
        <w:t>di</w:t>
      </w:r>
      <w:proofErr w:type="gramEnd"/>
      <w:r w:rsidRPr="00F5704A">
        <w:rPr>
          <w:rFonts w:ascii="Arial" w:hAnsi="Arial" w:cs="Arial"/>
        </w:rPr>
        <w:t xml:space="preserve"> essere edotto degli obblighi derivanti dal codice di comportamento adottato dalla stazione appaltante </w:t>
      </w:r>
      <w:r w:rsidR="00982A46" w:rsidRPr="00F5704A">
        <w:rPr>
          <w:rFonts w:ascii="Arial" w:hAnsi="Arial" w:cs="Arial"/>
        </w:rPr>
        <w:t>approvato con determinazione del Segretario dell’Unione n. U-4/2016 del 2.12.2016 e definitivamente con deliberazione della Giunta Unione n. 9 in data 13.01.2017,</w:t>
      </w:r>
      <w:r w:rsidRPr="00F5704A">
        <w:rPr>
          <w:rFonts w:ascii="Arial" w:hAnsi="Arial" w:cs="Arial"/>
        </w:rPr>
        <w:t xml:space="preserve"> allegato a</w:t>
      </w:r>
      <w:r w:rsidR="00982A46" w:rsidRPr="00F5704A">
        <w:rPr>
          <w:rFonts w:ascii="Arial" w:hAnsi="Arial" w:cs="Arial"/>
        </w:rPr>
        <w:t>l Capitolato Speciale di Appalto relativo al presente appalto</w:t>
      </w:r>
      <w:r w:rsidRPr="00F5704A">
        <w:rPr>
          <w:rFonts w:ascii="Arial" w:hAnsi="Arial" w:cs="Arial"/>
        </w:rPr>
        <w:t xml:space="preserve"> e si impegna, in caso</w:t>
      </w:r>
      <w:r w:rsidR="00982A46" w:rsidRPr="00F5704A">
        <w:rPr>
          <w:rFonts w:ascii="Arial" w:hAnsi="Arial" w:cs="Arial"/>
        </w:rPr>
        <w:t xml:space="preserve"> di aggiudicazione, ad osservarlo</w:t>
      </w:r>
      <w:r w:rsidRPr="00F5704A">
        <w:rPr>
          <w:rFonts w:ascii="Arial" w:hAnsi="Arial" w:cs="Arial"/>
        </w:rPr>
        <w:t xml:space="preserve"> e a far</w:t>
      </w:r>
      <w:r w:rsidR="00982A46" w:rsidRPr="00F5704A">
        <w:rPr>
          <w:rFonts w:ascii="Arial" w:hAnsi="Arial" w:cs="Arial"/>
        </w:rPr>
        <w:t>lo</w:t>
      </w:r>
      <w:r w:rsidRPr="00F5704A">
        <w:rPr>
          <w:rFonts w:ascii="Arial" w:hAnsi="Arial" w:cs="Arial"/>
        </w:rPr>
        <w:t xml:space="preserve"> osservare ai propri dipendenti e collaboratori, pena la risoluzione del contratto.</w:t>
      </w:r>
    </w:p>
    <w:p w:rsidR="00E21DAD" w:rsidRPr="00E21DAD" w:rsidRDefault="00E21DAD" w:rsidP="00E21DAD">
      <w:pPr>
        <w:pStyle w:val="Paragrafoelenco"/>
        <w:rPr>
          <w:rFonts w:ascii="Arial" w:hAnsi="Arial" w:cs="Arial"/>
        </w:rPr>
      </w:pPr>
    </w:p>
    <w:p w:rsidR="0001022A" w:rsidRDefault="00E9484F" w:rsidP="0001022A">
      <w:pPr>
        <w:pStyle w:val="Paragrafoelenco"/>
        <w:numPr>
          <w:ilvl w:val="0"/>
          <w:numId w:val="7"/>
        </w:numPr>
        <w:ind w:left="284"/>
        <w:jc w:val="both"/>
        <w:rPr>
          <w:rFonts w:ascii="Arial" w:hAnsi="Arial" w:cs="Arial"/>
        </w:rPr>
      </w:pPr>
      <w:proofErr w:type="gramStart"/>
      <w:r w:rsidRPr="00E21DAD">
        <w:rPr>
          <w:rFonts w:ascii="Arial" w:hAnsi="Arial" w:cs="Arial"/>
        </w:rPr>
        <w:t>di</w:t>
      </w:r>
      <w:proofErr w:type="gramEnd"/>
      <w:r w:rsidRPr="00E21DAD">
        <w:rPr>
          <w:rFonts w:ascii="Arial" w:hAnsi="Arial" w:cs="Arial"/>
        </w:rPr>
        <w:t xml:space="preserve"> </w:t>
      </w:r>
      <w:r w:rsidR="00BD1BC6" w:rsidRPr="00E21DAD">
        <w:rPr>
          <w:rFonts w:ascii="Arial" w:hAnsi="Arial" w:cs="Arial"/>
        </w:rPr>
        <w:t>accetta</w:t>
      </w:r>
      <w:r w:rsidRPr="00E21DAD">
        <w:rPr>
          <w:rFonts w:ascii="Arial" w:hAnsi="Arial" w:cs="Arial"/>
        </w:rPr>
        <w:t>re</w:t>
      </w:r>
      <w:r w:rsidR="00BD1BC6" w:rsidRPr="00E21DAD">
        <w:rPr>
          <w:rFonts w:ascii="Arial" w:hAnsi="Arial" w:cs="Arial"/>
        </w:rPr>
        <w:t>, senza condizione o riserva alcuna, tutte le norme e disposizioni contenut</w:t>
      </w:r>
      <w:r w:rsidR="00E35107" w:rsidRPr="00E21DAD">
        <w:rPr>
          <w:rFonts w:ascii="Arial" w:hAnsi="Arial" w:cs="Arial"/>
        </w:rPr>
        <w:t>e nella documentazione di gara</w:t>
      </w:r>
      <w:r w:rsidR="00BD1BC6" w:rsidRPr="00E21DAD">
        <w:rPr>
          <w:rFonts w:ascii="Arial" w:hAnsi="Arial" w:cs="Arial"/>
        </w:rPr>
        <w:t>;</w:t>
      </w:r>
      <w:r w:rsidR="0001022A" w:rsidRPr="0001022A">
        <w:rPr>
          <w:rFonts w:ascii="Arial" w:hAnsi="Arial" w:cs="Arial"/>
        </w:rPr>
        <w:t xml:space="preserve"> </w:t>
      </w:r>
    </w:p>
    <w:p w:rsidR="0001022A" w:rsidRDefault="0001022A" w:rsidP="0001022A">
      <w:pPr>
        <w:pStyle w:val="Paragrafoelenco"/>
        <w:ind w:left="284"/>
        <w:jc w:val="both"/>
        <w:rPr>
          <w:rFonts w:ascii="Arial" w:hAnsi="Arial" w:cs="Arial"/>
        </w:rPr>
      </w:pPr>
    </w:p>
    <w:p w:rsidR="0001022A" w:rsidRPr="0001022A" w:rsidRDefault="0001022A" w:rsidP="0001022A">
      <w:pPr>
        <w:pStyle w:val="Paragrafoelenco"/>
        <w:numPr>
          <w:ilvl w:val="0"/>
          <w:numId w:val="7"/>
        </w:numPr>
        <w:ind w:left="284"/>
        <w:jc w:val="both"/>
        <w:rPr>
          <w:rFonts w:ascii="Arial" w:hAnsi="Arial" w:cs="Arial"/>
        </w:rPr>
      </w:pPr>
      <w:proofErr w:type="gramStart"/>
      <w:r w:rsidRPr="0001022A">
        <w:rPr>
          <w:rFonts w:ascii="Arial" w:hAnsi="Arial" w:cs="Arial"/>
        </w:rPr>
        <w:t>di</w:t>
      </w:r>
      <w:proofErr w:type="gramEnd"/>
      <w:r w:rsidRPr="0001022A">
        <w:rPr>
          <w:rFonts w:ascii="Arial" w:hAnsi="Arial" w:cs="Arial"/>
        </w:rPr>
        <w:t xml:space="preserve"> autorizzare, qualora un partecipante alla gara eserciti la facoltà di “accesso agli atti”, la stazione appaltante a rilasciare copia di tutta la documentazione presentata per la partecipazione alla gara;</w:t>
      </w:r>
    </w:p>
    <w:p w:rsidR="0001022A" w:rsidRPr="00BD1BC6" w:rsidRDefault="0001022A" w:rsidP="00AA083B">
      <w:pPr>
        <w:ind w:firstLine="284"/>
        <w:jc w:val="both"/>
        <w:rPr>
          <w:rFonts w:ascii="Arial" w:hAnsi="Arial" w:cs="Arial"/>
        </w:rPr>
      </w:pPr>
      <w:r w:rsidRPr="00BD1BC6">
        <w:rPr>
          <w:rFonts w:ascii="Arial" w:hAnsi="Arial" w:cs="Arial"/>
        </w:rPr>
        <w:lastRenderedPageBreak/>
        <w:t>(</w:t>
      </w:r>
      <w:proofErr w:type="gramStart"/>
      <w:r w:rsidRPr="000D782A">
        <w:rPr>
          <w:rFonts w:ascii="Arial" w:hAnsi="Arial" w:cs="Arial"/>
          <w:i/>
        </w:rPr>
        <w:t>oppure</w:t>
      </w:r>
      <w:r w:rsidRPr="00BD1BC6">
        <w:rPr>
          <w:rFonts w:ascii="Arial" w:hAnsi="Arial" w:cs="Arial"/>
        </w:rPr>
        <w:t xml:space="preserve"> )</w:t>
      </w:r>
      <w:proofErr w:type="gramEnd"/>
    </w:p>
    <w:p w:rsidR="0001022A" w:rsidRPr="00AA083B" w:rsidRDefault="0001022A" w:rsidP="00AA083B">
      <w:pPr>
        <w:ind w:left="284"/>
        <w:jc w:val="both"/>
        <w:rPr>
          <w:rFonts w:ascii="Arial" w:hAnsi="Arial" w:cs="Arial"/>
        </w:rPr>
      </w:pPr>
      <w:proofErr w:type="gramStart"/>
      <w:r w:rsidRPr="00AA083B">
        <w:rPr>
          <w:rFonts w:ascii="Arial" w:hAnsi="Arial" w:cs="Arial"/>
        </w:rPr>
        <w:t>di</w:t>
      </w:r>
      <w:proofErr w:type="gramEnd"/>
      <w:r w:rsidRPr="00AA083B">
        <w:rPr>
          <w:rFonts w:ascii="Arial" w:hAnsi="Arial" w:cs="Arial"/>
        </w:rPr>
        <w:t xml:space="preserve"> non autorizza o autorizza parzialmente, qualora un partecipante alla gara eserciti la facoltà di “accesso agli atti”, la stazione appaltante a rilasciare copia dell’offerta tecnica e delle spiega-zioni che saranno eventualmente richieste in sede di verifica delle offerte anomale, in quanto coperte da segreto tecnico/commerciale. (Tale dichiarazione dovrà essere adeguatamente motivata e comprovata ai sensi dell’art. 53, comma 5, </w:t>
      </w:r>
      <w:proofErr w:type="spellStart"/>
      <w:r w:rsidRPr="00AA083B">
        <w:rPr>
          <w:rFonts w:ascii="Arial" w:hAnsi="Arial" w:cs="Arial"/>
        </w:rPr>
        <w:t>lett</w:t>
      </w:r>
      <w:proofErr w:type="spellEnd"/>
      <w:r w:rsidRPr="00AA083B">
        <w:rPr>
          <w:rFonts w:ascii="Arial" w:hAnsi="Arial" w:cs="Arial"/>
        </w:rPr>
        <w:t>. a), del Codice);</w:t>
      </w:r>
    </w:p>
    <w:p w:rsidR="000D782A" w:rsidRPr="0001022A" w:rsidRDefault="000D782A" w:rsidP="000D782A">
      <w:pPr>
        <w:pStyle w:val="Paragrafoelenco"/>
        <w:ind w:left="284"/>
        <w:jc w:val="both"/>
        <w:rPr>
          <w:rFonts w:ascii="Arial" w:hAnsi="Arial" w:cs="Arial"/>
        </w:rPr>
      </w:pPr>
    </w:p>
    <w:p w:rsidR="00BD1BC6" w:rsidRPr="000D782A" w:rsidRDefault="000D782A" w:rsidP="0001022A">
      <w:pPr>
        <w:pStyle w:val="Paragrafoelenco"/>
        <w:numPr>
          <w:ilvl w:val="0"/>
          <w:numId w:val="7"/>
        </w:numPr>
        <w:ind w:left="284"/>
        <w:jc w:val="both"/>
        <w:rPr>
          <w:rFonts w:ascii="Arial" w:hAnsi="Arial" w:cs="Arial"/>
        </w:rPr>
      </w:pPr>
      <w:r w:rsidRPr="000D782A">
        <w:rPr>
          <w:rFonts w:ascii="Arial" w:hAnsi="Arial" w:cs="Arial"/>
        </w:rPr>
        <w:t>(</w:t>
      </w:r>
      <w:proofErr w:type="gramStart"/>
      <w:r w:rsidRPr="000D782A">
        <w:rPr>
          <w:rFonts w:ascii="Arial" w:hAnsi="Arial" w:cs="Arial"/>
          <w:i/>
        </w:rPr>
        <w:t>eventual</w:t>
      </w:r>
      <w:r w:rsidR="005A53F4">
        <w:rPr>
          <w:rFonts w:ascii="Arial" w:hAnsi="Arial" w:cs="Arial"/>
          <w:i/>
        </w:rPr>
        <w:t>e</w:t>
      </w:r>
      <w:proofErr w:type="gramEnd"/>
      <w:r w:rsidRPr="000D782A">
        <w:rPr>
          <w:rFonts w:ascii="Arial" w:hAnsi="Arial" w:cs="Arial"/>
        </w:rPr>
        <w:t xml:space="preserve">) </w:t>
      </w:r>
      <w:r w:rsidR="00BD1BC6" w:rsidRPr="000D782A">
        <w:rPr>
          <w:rFonts w:ascii="Arial" w:hAnsi="Arial" w:cs="Arial"/>
        </w:rPr>
        <w:t>il possesso del requisito previsto dall’art. 93, comma 7 del Codice e allega copia</w:t>
      </w:r>
      <w:r w:rsidR="00BD1BC6" w:rsidRPr="008830C7">
        <w:rPr>
          <w:rFonts w:ascii="Arial" w:hAnsi="Arial" w:cs="Arial"/>
        </w:rPr>
        <w:t>;</w:t>
      </w:r>
    </w:p>
    <w:p w:rsidR="00225D44" w:rsidRPr="0001022A" w:rsidRDefault="00225D44" w:rsidP="00225D44">
      <w:pPr>
        <w:pStyle w:val="Paragrafoelenco"/>
        <w:ind w:left="284"/>
        <w:jc w:val="both"/>
        <w:rPr>
          <w:rFonts w:ascii="Arial" w:hAnsi="Arial" w:cs="Arial"/>
        </w:rPr>
      </w:pPr>
    </w:p>
    <w:p w:rsidR="0001022A" w:rsidRPr="0001022A" w:rsidRDefault="0001022A" w:rsidP="0001022A">
      <w:pPr>
        <w:pStyle w:val="Paragrafoelenco"/>
        <w:numPr>
          <w:ilvl w:val="0"/>
          <w:numId w:val="7"/>
        </w:numPr>
        <w:ind w:left="284"/>
        <w:jc w:val="both"/>
        <w:rPr>
          <w:rFonts w:ascii="Arial" w:hAnsi="Arial" w:cs="Arial"/>
        </w:rPr>
      </w:pPr>
      <w:proofErr w:type="gramStart"/>
      <w:r w:rsidRPr="0001022A">
        <w:rPr>
          <w:rFonts w:ascii="Arial" w:hAnsi="Arial" w:cs="Arial"/>
        </w:rPr>
        <w:t>di</w:t>
      </w:r>
      <w:proofErr w:type="gramEnd"/>
      <w:r w:rsidRPr="0001022A">
        <w:rPr>
          <w:rFonts w:ascii="Arial" w:hAnsi="Arial" w:cs="Arial"/>
        </w:rPr>
        <w:t xml:space="preserve"> essere informato, ai sensi e per gli effetti del decreto legislativo 30 giugno 2003, n. 196, che i dati personali raccolti saranno trattati, anche con strumenti informatici, esclusiva-mente nell’ambito del procedimento per il quale la dichiarazione viene resa.</w:t>
      </w:r>
    </w:p>
    <w:p w:rsidR="00BD1BC6" w:rsidRDefault="00BD1BC6" w:rsidP="008417CA">
      <w:pPr>
        <w:jc w:val="both"/>
        <w:rPr>
          <w:rFonts w:ascii="Arial" w:hAnsi="Arial" w:cs="Arial"/>
        </w:rPr>
      </w:pPr>
    </w:p>
    <w:p w:rsidR="00D029FB" w:rsidRPr="00402C4A" w:rsidRDefault="00D029FB" w:rsidP="00402C4A">
      <w:pPr>
        <w:jc w:val="right"/>
        <w:rPr>
          <w:rFonts w:ascii="Arial" w:hAnsi="Arial" w:cs="Arial"/>
        </w:rPr>
      </w:pPr>
      <w:r w:rsidRPr="00402C4A">
        <w:rPr>
          <w:rFonts w:ascii="Arial" w:hAnsi="Arial" w:cs="Arial"/>
        </w:rPr>
        <w:t>IL LEGALE RAPPRESENTANTE</w:t>
      </w:r>
    </w:p>
    <w:p w:rsidR="00D029FB" w:rsidRPr="00402C4A" w:rsidRDefault="00D029FB" w:rsidP="00402C4A">
      <w:pPr>
        <w:jc w:val="right"/>
        <w:rPr>
          <w:rFonts w:ascii="Arial" w:hAnsi="Arial" w:cs="Arial"/>
          <w:sz w:val="16"/>
          <w:szCs w:val="16"/>
        </w:rPr>
      </w:pPr>
      <w:r w:rsidRPr="00402C4A">
        <w:rPr>
          <w:rFonts w:ascii="Arial" w:hAnsi="Arial" w:cs="Arial"/>
          <w:sz w:val="16"/>
          <w:szCs w:val="16"/>
        </w:rPr>
        <w:t>APPORRE FIRMA DIGITALE DEL LEGALE RAPPRESENTANTE</w:t>
      </w:r>
    </w:p>
    <w:p w:rsidR="00F8510F" w:rsidRDefault="00F8510F" w:rsidP="00D029FB">
      <w:pPr>
        <w:rPr>
          <w:rFonts w:ascii="Arial" w:hAnsi="Arial" w:cs="Arial"/>
          <w:sz w:val="16"/>
          <w:szCs w:val="16"/>
        </w:rPr>
      </w:pPr>
    </w:p>
    <w:p w:rsidR="00F8510F" w:rsidRDefault="00F8510F" w:rsidP="00D029FB">
      <w:pPr>
        <w:rPr>
          <w:rFonts w:ascii="Arial" w:hAnsi="Arial" w:cs="Arial"/>
          <w:sz w:val="16"/>
          <w:szCs w:val="16"/>
        </w:rPr>
      </w:pPr>
    </w:p>
    <w:p w:rsidR="00F8510F" w:rsidRDefault="00F8510F" w:rsidP="00D029FB">
      <w:pPr>
        <w:rPr>
          <w:rFonts w:ascii="Arial" w:hAnsi="Arial" w:cs="Arial"/>
          <w:sz w:val="16"/>
          <w:szCs w:val="16"/>
        </w:rPr>
      </w:pPr>
    </w:p>
    <w:p w:rsidR="00F8510F" w:rsidRDefault="00F8510F" w:rsidP="00D029FB">
      <w:pPr>
        <w:rPr>
          <w:rFonts w:ascii="Arial" w:hAnsi="Arial" w:cs="Arial"/>
          <w:sz w:val="16"/>
          <w:szCs w:val="16"/>
        </w:rPr>
      </w:pPr>
    </w:p>
    <w:p w:rsidR="00F8510F" w:rsidRDefault="00F8510F" w:rsidP="00D029FB">
      <w:pPr>
        <w:pBdr>
          <w:bottom w:val="single" w:sz="12" w:space="1" w:color="auto"/>
        </w:pBdr>
        <w:rPr>
          <w:rFonts w:ascii="Arial" w:hAnsi="Arial" w:cs="Arial"/>
          <w:sz w:val="16"/>
          <w:szCs w:val="16"/>
        </w:rPr>
      </w:pPr>
    </w:p>
    <w:p w:rsidR="00D029FB" w:rsidRPr="00402C4A" w:rsidRDefault="00D029FB" w:rsidP="00D029FB">
      <w:pPr>
        <w:rPr>
          <w:rFonts w:ascii="Arial" w:hAnsi="Arial" w:cs="Arial"/>
          <w:sz w:val="16"/>
          <w:szCs w:val="16"/>
        </w:rPr>
      </w:pPr>
      <w:r w:rsidRPr="00402C4A">
        <w:rPr>
          <w:rFonts w:ascii="Arial" w:hAnsi="Arial" w:cs="Arial"/>
          <w:sz w:val="16"/>
          <w:szCs w:val="16"/>
        </w:rPr>
        <w:t>NOTE:</w:t>
      </w:r>
    </w:p>
    <w:p w:rsidR="00D029FB" w:rsidRPr="00402C4A" w:rsidRDefault="00D029FB" w:rsidP="002C7B31">
      <w:pPr>
        <w:pStyle w:val="Paragrafoelenco"/>
        <w:numPr>
          <w:ilvl w:val="0"/>
          <w:numId w:val="2"/>
        </w:numPr>
        <w:jc w:val="both"/>
        <w:rPr>
          <w:rFonts w:ascii="Arial" w:hAnsi="Arial" w:cs="Arial"/>
          <w:sz w:val="16"/>
          <w:szCs w:val="16"/>
        </w:rPr>
      </w:pPr>
      <w:r w:rsidRPr="00402C4A">
        <w:rPr>
          <w:rFonts w:ascii="Arial" w:hAnsi="Arial" w:cs="Arial"/>
          <w:sz w:val="16"/>
          <w:szCs w:val="16"/>
        </w:rPr>
        <w:t>Qualora l’offerta economica venga redatta e sottoscritta dal procuratore/i della società dovrà essere allegato idoneo atto di procura notarile generale o speciale o altro documento da cui evincere i poteri di rappresentanza se non già allegato alla precedente documentazione.</w:t>
      </w:r>
    </w:p>
    <w:p w:rsidR="005655FC" w:rsidRPr="00402C4A" w:rsidRDefault="00D029FB" w:rsidP="002C7B31">
      <w:pPr>
        <w:pStyle w:val="Paragrafoelenco"/>
        <w:numPr>
          <w:ilvl w:val="0"/>
          <w:numId w:val="2"/>
        </w:numPr>
        <w:jc w:val="both"/>
        <w:rPr>
          <w:rFonts w:ascii="Arial" w:hAnsi="Arial" w:cs="Arial"/>
          <w:sz w:val="16"/>
          <w:szCs w:val="16"/>
        </w:rPr>
      </w:pPr>
      <w:r w:rsidRPr="00402C4A">
        <w:rPr>
          <w:rFonts w:ascii="Arial" w:hAnsi="Arial" w:cs="Arial"/>
          <w:sz w:val="16"/>
          <w:szCs w:val="16"/>
        </w:rPr>
        <w:t>In caso di raggruppamento temporaneo di concorrenti, di Consorzi ordinari non ancora costituiti, Rete di imprese prive di soggettività giuridica, l’offerta economica dovrà essere sottoscritta da ciascun rappresentante legale di ogni soggetto partecipante al raggruppamento, al Consorzio o alla Rete di impresa.</w:t>
      </w:r>
    </w:p>
    <w:sectPr w:rsidR="005655FC" w:rsidRPr="00402C4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D3C45"/>
    <w:multiLevelType w:val="hybridMultilevel"/>
    <w:tmpl w:val="A27E45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9484E8F"/>
    <w:multiLevelType w:val="hybridMultilevel"/>
    <w:tmpl w:val="00447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5D17683"/>
    <w:multiLevelType w:val="hybridMultilevel"/>
    <w:tmpl w:val="C264F638"/>
    <w:lvl w:ilvl="0" w:tplc="360A7E3C">
      <w:start w:val="1"/>
      <w:numFmt w:val="bullet"/>
      <w:lvlText w:val="□"/>
      <w:lvlJc w:val="left"/>
      <w:pPr>
        <w:ind w:left="720" w:hanging="360"/>
      </w:pPr>
      <w:rPr>
        <w:rFonts w:ascii="Calibri" w:eastAsia="Times New Roman"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F0B7597"/>
    <w:multiLevelType w:val="hybridMultilevel"/>
    <w:tmpl w:val="E1343426"/>
    <w:lvl w:ilvl="0" w:tplc="67E6770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59C58D6"/>
    <w:multiLevelType w:val="hybridMultilevel"/>
    <w:tmpl w:val="B78054B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01E3A18"/>
    <w:multiLevelType w:val="hybridMultilevel"/>
    <w:tmpl w:val="D1044154"/>
    <w:lvl w:ilvl="0" w:tplc="E01E640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67B4111"/>
    <w:multiLevelType w:val="hybridMultilevel"/>
    <w:tmpl w:val="C05E7888"/>
    <w:lvl w:ilvl="0" w:tplc="67E67700">
      <w:start w:val="1"/>
      <w:numFmt w:val="low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67795F6E"/>
    <w:multiLevelType w:val="hybridMultilevel"/>
    <w:tmpl w:val="9E3CF4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7E3C1AF9"/>
    <w:multiLevelType w:val="hybridMultilevel"/>
    <w:tmpl w:val="3CD41AF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5"/>
  </w:num>
  <w:num w:numId="3">
    <w:abstractNumId w:val="2"/>
  </w:num>
  <w:num w:numId="4">
    <w:abstractNumId w:val="0"/>
  </w:num>
  <w:num w:numId="5">
    <w:abstractNumId w:val="6"/>
  </w:num>
  <w:num w:numId="6">
    <w:abstractNumId w:val="3"/>
  </w:num>
  <w:num w:numId="7">
    <w:abstractNumId w:val="8"/>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9FB"/>
    <w:rsid w:val="0001022A"/>
    <w:rsid w:val="00020B78"/>
    <w:rsid w:val="0004626A"/>
    <w:rsid w:val="000741AC"/>
    <w:rsid w:val="000D782A"/>
    <w:rsid w:val="001B4B0C"/>
    <w:rsid w:val="00225D44"/>
    <w:rsid w:val="002A1D90"/>
    <w:rsid w:val="002C7B31"/>
    <w:rsid w:val="003207C5"/>
    <w:rsid w:val="003B354D"/>
    <w:rsid w:val="00402C4A"/>
    <w:rsid w:val="00416831"/>
    <w:rsid w:val="00456065"/>
    <w:rsid w:val="004729EF"/>
    <w:rsid w:val="005655FC"/>
    <w:rsid w:val="005A53F4"/>
    <w:rsid w:val="00701EBE"/>
    <w:rsid w:val="0072246B"/>
    <w:rsid w:val="007E5E28"/>
    <w:rsid w:val="008417CA"/>
    <w:rsid w:val="008830C7"/>
    <w:rsid w:val="00982A46"/>
    <w:rsid w:val="00A327F5"/>
    <w:rsid w:val="00A92D28"/>
    <w:rsid w:val="00AA083B"/>
    <w:rsid w:val="00BD1BC6"/>
    <w:rsid w:val="00CA7885"/>
    <w:rsid w:val="00D029FB"/>
    <w:rsid w:val="00E05DEB"/>
    <w:rsid w:val="00E21DAD"/>
    <w:rsid w:val="00E35107"/>
    <w:rsid w:val="00E9484F"/>
    <w:rsid w:val="00F2079F"/>
    <w:rsid w:val="00F5704A"/>
    <w:rsid w:val="00F8510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730F6F-5C3C-4B85-B4CB-E07B7689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029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636</Words>
  <Characters>3631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Martellotta</dc:creator>
  <cp:keywords/>
  <dc:description/>
  <cp:lastModifiedBy>Nadia Martellotta</cp:lastModifiedBy>
  <cp:revision>31</cp:revision>
  <dcterms:created xsi:type="dcterms:W3CDTF">2017-10-09T14:39:00Z</dcterms:created>
  <dcterms:modified xsi:type="dcterms:W3CDTF">2017-11-13T15:30:00Z</dcterms:modified>
</cp:coreProperties>
</file>